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F1B3" w14:textId="77777777" w:rsidR="00C33B81" w:rsidRDefault="69D0F1A9" w:rsidP="2E3F6FD9">
      <w:pPr>
        <w:spacing w:line="276" w:lineRule="auto"/>
        <w:jc w:val="center"/>
        <w:rPr>
          <w:rFonts w:asciiTheme="minorBidi" w:hAnsiTheme="minorBidi"/>
          <w:b/>
          <w:bCs/>
          <w:color w:val="F94C00"/>
          <w:sz w:val="32"/>
          <w:szCs w:val="32"/>
        </w:rPr>
      </w:pPr>
      <w:r>
        <w:rPr>
          <w:rFonts w:asciiTheme="minorBidi" w:hAnsiTheme="minorBidi"/>
          <w:b/>
          <w:bCs/>
          <w:color w:val="F94C00"/>
          <w:sz w:val="32"/>
          <w:szCs w:val="32"/>
          <w:lang w:val="ga"/>
        </w:rPr>
        <w:t xml:space="preserve">Aighneacht i scríbhinn: Comhairliúchán maidir le </w:t>
      </w:r>
    </w:p>
    <w:p w14:paraId="4090A5E3" w14:textId="2B6265E0" w:rsidR="006D76AA" w:rsidRPr="00BB3C39" w:rsidRDefault="00C33B81" w:rsidP="2E3F6FD9">
      <w:pPr>
        <w:spacing w:line="276" w:lineRule="auto"/>
        <w:jc w:val="center"/>
        <w:rPr>
          <w:rFonts w:asciiTheme="minorBidi" w:hAnsiTheme="minorBidi"/>
          <w:b/>
          <w:bCs/>
          <w:color w:val="F94C00"/>
          <w:sz w:val="32"/>
          <w:szCs w:val="32"/>
        </w:rPr>
      </w:pPr>
      <w:r>
        <w:rPr>
          <w:rFonts w:asciiTheme="minorBidi" w:hAnsiTheme="minorBidi"/>
          <w:b/>
          <w:bCs/>
          <w:color w:val="F94C00"/>
          <w:sz w:val="32"/>
          <w:szCs w:val="32"/>
          <w:lang w:val="ga"/>
        </w:rPr>
        <w:t>Dréachtsonraíocht Cheol na hArdteistiméireachta</w:t>
      </w:r>
    </w:p>
    <w:p w14:paraId="628C097D" w14:textId="77777777" w:rsidR="006D76AA" w:rsidRPr="006D76AA" w:rsidRDefault="006D76AA" w:rsidP="006D76AA">
      <w:pPr>
        <w:spacing w:line="276" w:lineRule="auto"/>
        <w:jc w:val="center"/>
        <w:rPr>
          <w:rFonts w:asciiTheme="minorBidi" w:hAnsiTheme="minorBidi"/>
          <w:b/>
          <w:bCs/>
          <w:sz w:val="2"/>
          <w:szCs w:val="2"/>
        </w:rPr>
      </w:pPr>
    </w:p>
    <w:p w14:paraId="2A94D15D" w14:textId="77777777" w:rsidR="00814BE8" w:rsidRPr="00814BE8" w:rsidRDefault="00814BE8" w:rsidP="00814BE8">
      <w:pPr>
        <w:pBdr>
          <w:bottom w:val="single" w:sz="12" w:space="1" w:color="auto"/>
        </w:pBdr>
        <w:spacing w:line="276" w:lineRule="auto"/>
        <w:rPr>
          <w:rFonts w:asciiTheme="minorBidi" w:hAnsiTheme="minorBidi"/>
          <w:lang w:val="en-IE"/>
        </w:rPr>
      </w:pPr>
      <w:proofErr w:type="spellStart"/>
      <w:r w:rsidRPr="00814BE8">
        <w:rPr>
          <w:rFonts w:asciiTheme="minorBidi" w:hAnsiTheme="minorBidi"/>
          <w:lang w:val="en-IE"/>
        </w:rPr>
        <w:t>Tá</w:t>
      </w:r>
      <w:proofErr w:type="spellEnd"/>
      <w:r w:rsidRPr="00814BE8">
        <w:rPr>
          <w:rFonts w:asciiTheme="minorBidi" w:hAnsiTheme="minorBidi"/>
          <w:lang w:val="en-IE"/>
        </w:rPr>
        <w:t xml:space="preserve"> CNCM ag </w:t>
      </w:r>
      <w:proofErr w:type="spellStart"/>
      <w:r w:rsidRPr="00814BE8">
        <w:rPr>
          <w:rFonts w:asciiTheme="minorBidi" w:hAnsiTheme="minorBidi"/>
          <w:lang w:val="en-IE"/>
        </w:rPr>
        <w:t>tabhairt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faoi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athfhorbairt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ar</w:t>
      </w:r>
      <w:proofErr w:type="spellEnd"/>
      <w:r w:rsidRPr="00814BE8">
        <w:rPr>
          <w:rFonts w:asciiTheme="minorBidi" w:hAnsiTheme="minorBidi"/>
          <w:lang w:val="en-IE"/>
        </w:rPr>
        <w:t> </w:t>
      </w:r>
      <w:proofErr w:type="spellStart"/>
      <w:r w:rsidRPr="00814BE8">
        <w:rPr>
          <w:rFonts w:asciiTheme="minorBidi" w:hAnsiTheme="minorBidi"/>
          <w:lang w:val="en-IE"/>
        </w:rPr>
        <w:t>Eolaíocht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Talmhaíochta</w:t>
      </w:r>
      <w:proofErr w:type="spellEnd"/>
      <w:r w:rsidRPr="00814BE8">
        <w:rPr>
          <w:rFonts w:asciiTheme="minorBidi" w:hAnsiTheme="minorBidi"/>
          <w:lang w:val="en-IE"/>
        </w:rPr>
        <w:t> </w:t>
      </w:r>
      <w:proofErr w:type="spellStart"/>
      <w:r w:rsidRPr="00814BE8">
        <w:rPr>
          <w:rFonts w:asciiTheme="minorBidi" w:hAnsiTheme="minorBidi"/>
          <w:lang w:val="en-IE"/>
        </w:rPr>
        <w:t>na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hArdteistiméireachta</w:t>
      </w:r>
      <w:proofErr w:type="spellEnd"/>
      <w:r w:rsidRPr="00814BE8">
        <w:rPr>
          <w:rFonts w:asciiTheme="minorBidi" w:hAnsiTheme="minorBidi"/>
          <w:lang w:val="en-IE"/>
        </w:rPr>
        <w:t xml:space="preserve">.  Is é </w:t>
      </w:r>
      <w:proofErr w:type="spellStart"/>
      <w:r w:rsidRPr="00814BE8">
        <w:rPr>
          <w:rFonts w:asciiTheme="minorBidi" w:hAnsiTheme="minorBidi"/>
          <w:lang w:val="en-IE"/>
        </w:rPr>
        <w:t>aidhm</w:t>
      </w:r>
      <w:proofErr w:type="spellEnd"/>
      <w:r w:rsidRPr="00814BE8">
        <w:rPr>
          <w:rFonts w:asciiTheme="minorBidi" w:hAnsiTheme="minorBidi"/>
          <w:lang w:val="en-IE"/>
        </w:rPr>
        <w:t xml:space="preserve"> an </w:t>
      </w:r>
      <w:proofErr w:type="spellStart"/>
      <w:r w:rsidRPr="00814BE8">
        <w:rPr>
          <w:rFonts w:asciiTheme="minorBidi" w:hAnsiTheme="minorBidi"/>
          <w:lang w:val="en-IE"/>
        </w:rPr>
        <w:t>chomhairliúcháin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seo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tuairimí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oscailte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agus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macánta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na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bpáirtithe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leasmhara</w:t>
      </w:r>
      <w:proofErr w:type="spellEnd"/>
      <w:r w:rsidRPr="00814BE8">
        <w:rPr>
          <w:rFonts w:asciiTheme="minorBidi" w:hAnsiTheme="minorBidi"/>
          <w:lang w:val="en-IE"/>
        </w:rPr>
        <w:t xml:space="preserve"> go </w:t>
      </w:r>
      <w:proofErr w:type="spellStart"/>
      <w:r w:rsidRPr="00814BE8">
        <w:rPr>
          <w:rFonts w:asciiTheme="minorBidi" w:hAnsiTheme="minorBidi"/>
          <w:lang w:val="en-IE"/>
        </w:rPr>
        <w:t>léir</w:t>
      </w:r>
      <w:proofErr w:type="spellEnd"/>
      <w:r w:rsidRPr="00814BE8">
        <w:rPr>
          <w:rFonts w:asciiTheme="minorBidi" w:hAnsiTheme="minorBidi"/>
          <w:lang w:val="en-IE"/>
        </w:rPr>
        <w:t xml:space="preserve"> a </w:t>
      </w:r>
      <w:proofErr w:type="spellStart"/>
      <w:r w:rsidRPr="00814BE8">
        <w:rPr>
          <w:rFonts w:asciiTheme="minorBidi" w:hAnsiTheme="minorBidi"/>
          <w:lang w:val="en-IE"/>
        </w:rPr>
        <w:t>fháil</w:t>
      </w:r>
      <w:proofErr w:type="spellEnd"/>
      <w:r w:rsidRPr="00814BE8">
        <w:rPr>
          <w:rFonts w:asciiTheme="minorBidi" w:hAnsiTheme="minorBidi"/>
          <w:lang w:val="en-IE"/>
        </w:rPr>
        <w:t xml:space="preserve">: </w:t>
      </w:r>
      <w:proofErr w:type="spellStart"/>
      <w:r w:rsidRPr="00814BE8">
        <w:rPr>
          <w:rFonts w:asciiTheme="minorBidi" w:hAnsiTheme="minorBidi"/>
          <w:lang w:val="en-IE"/>
        </w:rPr>
        <w:t>daltaí</w:t>
      </w:r>
      <w:proofErr w:type="spellEnd"/>
      <w:r w:rsidRPr="00814BE8">
        <w:rPr>
          <w:rFonts w:asciiTheme="minorBidi" w:hAnsiTheme="minorBidi"/>
          <w:lang w:val="en-IE"/>
        </w:rPr>
        <w:t xml:space="preserve">, </w:t>
      </w:r>
      <w:proofErr w:type="spellStart"/>
      <w:r w:rsidRPr="00814BE8">
        <w:rPr>
          <w:rFonts w:asciiTheme="minorBidi" w:hAnsiTheme="minorBidi"/>
          <w:lang w:val="en-IE"/>
        </w:rPr>
        <w:t>múinteoirí</w:t>
      </w:r>
      <w:proofErr w:type="spellEnd"/>
      <w:r w:rsidRPr="00814BE8">
        <w:rPr>
          <w:rFonts w:asciiTheme="minorBidi" w:hAnsiTheme="minorBidi"/>
          <w:lang w:val="en-IE"/>
        </w:rPr>
        <w:t xml:space="preserve">, </w:t>
      </w:r>
      <w:proofErr w:type="spellStart"/>
      <w:r w:rsidRPr="00814BE8">
        <w:rPr>
          <w:rFonts w:asciiTheme="minorBidi" w:hAnsiTheme="minorBidi"/>
          <w:lang w:val="en-IE"/>
        </w:rPr>
        <w:t>tuismitheoirí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agus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páirtithe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leasmhara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eile</w:t>
      </w:r>
      <w:proofErr w:type="spellEnd"/>
      <w:r w:rsidRPr="00814BE8">
        <w:rPr>
          <w:rFonts w:asciiTheme="minorBidi" w:hAnsiTheme="minorBidi"/>
          <w:lang w:val="en-IE"/>
        </w:rPr>
        <w:t xml:space="preserve">. </w:t>
      </w:r>
      <w:proofErr w:type="spellStart"/>
      <w:r w:rsidRPr="00814BE8">
        <w:rPr>
          <w:rFonts w:asciiTheme="minorBidi" w:hAnsiTheme="minorBidi"/>
          <w:lang w:val="en-IE"/>
        </w:rPr>
        <w:t>Cuirfidh</w:t>
      </w:r>
      <w:proofErr w:type="spellEnd"/>
      <w:r w:rsidRPr="00814BE8">
        <w:rPr>
          <w:rFonts w:asciiTheme="minorBidi" w:hAnsiTheme="minorBidi"/>
          <w:lang w:val="en-IE"/>
        </w:rPr>
        <w:t xml:space="preserve"> an t-</w:t>
      </w:r>
      <w:proofErr w:type="spellStart"/>
      <w:r w:rsidRPr="00814BE8">
        <w:rPr>
          <w:rFonts w:asciiTheme="minorBidi" w:hAnsiTheme="minorBidi"/>
          <w:lang w:val="en-IE"/>
        </w:rPr>
        <w:t>aiseolas</w:t>
      </w:r>
      <w:proofErr w:type="spellEnd"/>
      <w:r w:rsidRPr="00814BE8">
        <w:rPr>
          <w:rFonts w:asciiTheme="minorBidi" w:hAnsiTheme="minorBidi"/>
          <w:lang w:val="en-IE"/>
        </w:rPr>
        <w:t xml:space="preserve"> a </w:t>
      </w:r>
      <w:proofErr w:type="spellStart"/>
      <w:r w:rsidRPr="00814BE8">
        <w:rPr>
          <w:rFonts w:asciiTheme="minorBidi" w:hAnsiTheme="minorBidi"/>
          <w:lang w:val="en-IE"/>
        </w:rPr>
        <w:t>fuarthas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ón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gcomhairliúchán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bonn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eolais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faoi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obair</w:t>
      </w:r>
      <w:proofErr w:type="spellEnd"/>
      <w:r w:rsidRPr="00814BE8">
        <w:rPr>
          <w:rFonts w:asciiTheme="minorBidi" w:hAnsiTheme="minorBidi"/>
          <w:lang w:val="en-IE"/>
        </w:rPr>
        <w:t xml:space="preserve"> an </w:t>
      </w:r>
      <w:proofErr w:type="spellStart"/>
      <w:r w:rsidRPr="00814BE8">
        <w:rPr>
          <w:rFonts w:asciiTheme="minorBidi" w:hAnsiTheme="minorBidi"/>
          <w:lang w:val="en-IE"/>
        </w:rPr>
        <w:t>ghrúpa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forbartha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agus</w:t>
      </w:r>
      <w:proofErr w:type="spellEnd"/>
      <w:r w:rsidRPr="00814BE8">
        <w:rPr>
          <w:rFonts w:asciiTheme="minorBidi" w:hAnsiTheme="minorBidi"/>
          <w:lang w:val="en-IE"/>
        </w:rPr>
        <w:t xml:space="preserve"> an </w:t>
      </w:r>
      <w:proofErr w:type="spellStart"/>
      <w:r w:rsidRPr="00814BE8">
        <w:rPr>
          <w:rFonts w:asciiTheme="minorBidi" w:hAnsiTheme="minorBidi"/>
          <w:lang w:val="en-IE"/>
        </w:rPr>
        <w:t>tsonraíocht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deiridh</w:t>
      </w:r>
      <w:proofErr w:type="spellEnd"/>
      <w:r w:rsidRPr="00814BE8">
        <w:rPr>
          <w:rFonts w:asciiTheme="minorBidi" w:hAnsiTheme="minorBidi"/>
          <w:lang w:val="en-IE"/>
        </w:rPr>
        <w:t xml:space="preserve"> á </w:t>
      </w:r>
      <w:proofErr w:type="spellStart"/>
      <w:r w:rsidRPr="00814BE8">
        <w:rPr>
          <w:rFonts w:asciiTheme="minorBidi" w:hAnsiTheme="minorBidi"/>
          <w:lang w:val="en-IE"/>
        </w:rPr>
        <w:t>ullmhú</w:t>
      </w:r>
      <w:proofErr w:type="spellEnd"/>
      <w:r w:rsidRPr="00814BE8">
        <w:rPr>
          <w:rFonts w:asciiTheme="minorBidi" w:hAnsiTheme="minorBidi"/>
          <w:lang w:val="en-IE"/>
        </w:rPr>
        <w:t>.</w:t>
      </w:r>
    </w:p>
    <w:p w14:paraId="4AF58E3B" w14:textId="7033079C" w:rsidR="006D76AA" w:rsidRPr="00F4231D" w:rsidRDefault="00814BE8" w:rsidP="00814BE8">
      <w:pPr>
        <w:pBdr>
          <w:bottom w:val="single" w:sz="12" w:space="1" w:color="auto"/>
        </w:pBdr>
        <w:spacing w:line="276" w:lineRule="auto"/>
        <w:rPr>
          <w:rFonts w:asciiTheme="minorBidi" w:hAnsiTheme="minorBidi"/>
          <w:lang w:val="ga"/>
        </w:rPr>
      </w:pPr>
      <w:r w:rsidRPr="00814BE8">
        <w:rPr>
          <w:rFonts w:asciiTheme="minorBidi" w:hAnsiTheme="minorBidi"/>
          <w:lang w:val="en-IE"/>
        </w:rPr>
        <w:br/>
      </w:r>
      <w:proofErr w:type="spellStart"/>
      <w:r w:rsidRPr="00814BE8">
        <w:rPr>
          <w:rFonts w:asciiTheme="minorBidi" w:hAnsiTheme="minorBidi"/>
          <w:lang w:val="en-IE"/>
        </w:rPr>
        <w:t>Bheadh</w:t>
      </w:r>
      <w:proofErr w:type="spellEnd"/>
      <w:r w:rsidRPr="00814BE8">
        <w:rPr>
          <w:rFonts w:asciiTheme="minorBidi" w:hAnsiTheme="minorBidi"/>
          <w:lang w:val="en-IE"/>
        </w:rPr>
        <w:t xml:space="preserve"> an CNCM an-</w:t>
      </w:r>
      <w:proofErr w:type="spellStart"/>
      <w:r w:rsidRPr="00814BE8">
        <w:rPr>
          <w:rFonts w:asciiTheme="minorBidi" w:hAnsiTheme="minorBidi"/>
          <w:lang w:val="en-IE"/>
        </w:rPr>
        <w:t>bhuíoch</w:t>
      </w:r>
      <w:proofErr w:type="spellEnd"/>
      <w:r w:rsidRPr="00814BE8">
        <w:rPr>
          <w:rFonts w:asciiTheme="minorBidi" w:hAnsiTheme="minorBidi"/>
          <w:lang w:val="en-IE"/>
        </w:rPr>
        <w:t xml:space="preserve"> as </w:t>
      </w:r>
      <w:proofErr w:type="spellStart"/>
      <w:r w:rsidRPr="00814BE8">
        <w:rPr>
          <w:rFonts w:asciiTheme="minorBidi" w:hAnsiTheme="minorBidi"/>
          <w:lang w:val="en-IE"/>
        </w:rPr>
        <w:t>d'aiseolas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ar</w:t>
      </w:r>
      <w:proofErr w:type="spellEnd"/>
      <w:r w:rsidRPr="00814BE8">
        <w:rPr>
          <w:rFonts w:asciiTheme="minorBidi" w:hAnsiTheme="minorBidi"/>
          <w:lang w:val="en-IE"/>
        </w:rPr>
        <w:t xml:space="preserve"> an </w:t>
      </w:r>
      <w:proofErr w:type="spellStart"/>
      <w:r w:rsidRPr="00814BE8">
        <w:rPr>
          <w:rFonts w:asciiTheme="minorBidi" w:hAnsiTheme="minorBidi"/>
          <w:lang w:val="en-IE"/>
        </w:rPr>
        <w:t>dréachtsonraíocht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atá</w:t>
      </w:r>
      <w:proofErr w:type="spellEnd"/>
      <w:r w:rsidRPr="00814BE8">
        <w:rPr>
          <w:rFonts w:asciiTheme="minorBidi" w:hAnsiTheme="minorBidi"/>
          <w:lang w:val="en-IE"/>
        </w:rPr>
        <w:t xml:space="preserve"> le </w:t>
      </w:r>
      <w:proofErr w:type="spellStart"/>
      <w:r w:rsidRPr="00814BE8">
        <w:rPr>
          <w:rFonts w:asciiTheme="minorBidi" w:hAnsiTheme="minorBidi"/>
          <w:lang w:val="en-IE"/>
        </w:rPr>
        <w:t>fáil</w:t>
      </w:r>
      <w:proofErr w:type="spellEnd"/>
      <w:r w:rsidRPr="00814BE8">
        <w:rPr>
          <w:rFonts w:asciiTheme="minorBidi" w:hAnsiTheme="minorBidi"/>
          <w:lang w:val="en-IE"/>
        </w:rPr>
        <w:t xml:space="preserve"> anseo: </w:t>
      </w:r>
      <w:hyperlink r:id="rId11" w:history="1">
        <w:r w:rsidR="005E3C71" w:rsidRPr="00EC0364">
          <w:rPr>
            <w:rStyle w:val="Hyperlink"/>
            <w:rFonts w:asciiTheme="minorBidi" w:hAnsiTheme="minorBidi"/>
            <w:b/>
            <w:bCs/>
            <w:lang w:val="en-IE"/>
          </w:rPr>
          <w:t>https://ncca.ie/ga/an-tsraith-shinsearach/abhair-agus-creata-faoi-fhorbairt/eolaiocht-talmhaiochta/</w:t>
        </w:r>
      </w:hyperlink>
      <w:r w:rsidR="005E3C71">
        <w:rPr>
          <w:rFonts w:asciiTheme="minorBidi" w:hAnsiTheme="minorBidi"/>
          <w:b/>
          <w:bCs/>
          <w:lang w:val="en-IE"/>
        </w:rPr>
        <w:t xml:space="preserve"> </w:t>
      </w:r>
      <w:r w:rsidRPr="00814BE8">
        <w:rPr>
          <w:rFonts w:asciiTheme="minorBidi" w:hAnsiTheme="minorBidi"/>
          <w:lang w:val="en-IE"/>
        </w:rPr>
        <w:t xml:space="preserve">Agus </w:t>
      </w:r>
      <w:proofErr w:type="spellStart"/>
      <w:r w:rsidRPr="00814BE8">
        <w:rPr>
          <w:rFonts w:asciiTheme="minorBidi" w:hAnsiTheme="minorBidi"/>
          <w:lang w:val="en-IE"/>
        </w:rPr>
        <w:t>aiseolas</w:t>
      </w:r>
      <w:proofErr w:type="spellEnd"/>
      <w:r w:rsidRPr="00814BE8">
        <w:rPr>
          <w:rFonts w:asciiTheme="minorBidi" w:hAnsiTheme="minorBidi"/>
          <w:lang w:val="en-IE"/>
        </w:rPr>
        <w:t xml:space="preserve">, </w:t>
      </w:r>
      <w:proofErr w:type="spellStart"/>
      <w:r w:rsidRPr="00814BE8">
        <w:rPr>
          <w:rFonts w:asciiTheme="minorBidi" w:hAnsiTheme="minorBidi"/>
          <w:lang w:val="en-IE"/>
        </w:rPr>
        <w:t>tuairimí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nó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tuairimí</w:t>
      </w:r>
      <w:proofErr w:type="spellEnd"/>
      <w:r w:rsidRPr="00814BE8">
        <w:rPr>
          <w:rFonts w:asciiTheme="minorBidi" w:hAnsiTheme="minorBidi"/>
          <w:lang w:val="en-IE"/>
        </w:rPr>
        <w:t xml:space="preserve"> á </w:t>
      </w:r>
      <w:proofErr w:type="spellStart"/>
      <w:r w:rsidRPr="00814BE8">
        <w:rPr>
          <w:rFonts w:asciiTheme="minorBidi" w:hAnsiTheme="minorBidi"/>
          <w:lang w:val="en-IE"/>
        </w:rPr>
        <w:t>gcur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ar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fáil</w:t>
      </w:r>
      <w:proofErr w:type="spellEnd"/>
      <w:r w:rsidRPr="00814BE8">
        <w:rPr>
          <w:rFonts w:asciiTheme="minorBidi" w:hAnsiTheme="minorBidi"/>
          <w:lang w:val="en-IE"/>
        </w:rPr>
        <w:t xml:space="preserve">, </w:t>
      </w:r>
      <w:proofErr w:type="spellStart"/>
      <w:r w:rsidRPr="00814BE8">
        <w:rPr>
          <w:rFonts w:asciiTheme="minorBidi" w:hAnsiTheme="minorBidi"/>
          <w:lang w:val="en-IE"/>
        </w:rPr>
        <w:t>féach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ar</w:t>
      </w:r>
      <w:proofErr w:type="spellEnd"/>
      <w:r w:rsidRPr="00814BE8">
        <w:rPr>
          <w:rFonts w:asciiTheme="minorBidi" w:hAnsiTheme="minorBidi"/>
          <w:lang w:val="en-IE"/>
        </w:rPr>
        <w:t xml:space="preserve"> an </w:t>
      </w:r>
      <w:proofErr w:type="spellStart"/>
      <w:r w:rsidRPr="00814BE8">
        <w:rPr>
          <w:rFonts w:asciiTheme="minorBidi" w:hAnsiTheme="minorBidi"/>
          <w:lang w:val="en-IE"/>
        </w:rPr>
        <w:t>rannóg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shonrach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agus</w:t>
      </w:r>
      <w:proofErr w:type="spellEnd"/>
      <w:r w:rsidRPr="00814BE8">
        <w:rPr>
          <w:rFonts w:asciiTheme="minorBidi" w:hAnsiTheme="minorBidi"/>
          <w:lang w:val="en-IE"/>
        </w:rPr>
        <w:t>/</w:t>
      </w:r>
      <w:proofErr w:type="spellStart"/>
      <w:r w:rsidRPr="00814BE8">
        <w:rPr>
          <w:rFonts w:asciiTheme="minorBidi" w:hAnsiTheme="minorBidi"/>
          <w:lang w:val="en-IE"/>
        </w:rPr>
        <w:t>nó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ar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thorthaí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foghlama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ábhartha</w:t>
      </w:r>
      <w:proofErr w:type="spellEnd"/>
      <w:r w:rsidRPr="00814BE8">
        <w:rPr>
          <w:rFonts w:asciiTheme="minorBidi" w:hAnsiTheme="minorBidi"/>
          <w:lang w:val="en-IE"/>
        </w:rPr>
        <w:t>.</w:t>
      </w:r>
      <w:r w:rsidRPr="00814BE8">
        <w:rPr>
          <w:rFonts w:asciiTheme="minorBidi" w:hAnsiTheme="minorBidi"/>
          <w:lang w:val="en-IE"/>
        </w:rPr>
        <w:br/>
      </w:r>
      <w:r w:rsidRPr="00814BE8">
        <w:rPr>
          <w:rFonts w:asciiTheme="minorBidi" w:hAnsiTheme="minorBidi"/>
          <w:lang w:val="en-IE"/>
        </w:rPr>
        <w:br/>
        <w:t xml:space="preserve">Is é an </w:t>
      </w:r>
      <w:proofErr w:type="spellStart"/>
      <w:r w:rsidRPr="00814BE8">
        <w:rPr>
          <w:rFonts w:asciiTheme="minorBidi" w:hAnsiTheme="minorBidi"/>
          <w:lang w:val="en-IE"/>
        </w:rPr>
        <w:t>spriocdháta</w:t>
      </w:r>
      <w:proofErr w:type="spellEnd"/>
      <w:r w:rsidRPr="00814BE8">
        <w:rPr>
          <w:rFonts w:asciiTheme="minorBidi" w:hAnsiTheme="minorBidi"/>
          <w:lang w:val="en-IE"/>
        </w:rPr>
        <w:t xml:space="preserve"> don </w:t>
      </w:r>
      <w:proofErr w:type="spellStart"/>
      <w:r w:rsidRPr="00814BE8">
        <w:rPr>
          <w:rFonts w:asciiTheme="minorBidi" w:hAnsiTheme="minorBidi"/>
          <w:lang w:val="en-IE"/>
        </w:rPr>
        <w:t>chomhairliúchán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seo</w:t>
      </w:r>
      <w:proofErr w:type="spellEnd"/>
      <w:r w:rsidRPr="00814BE8">
        <w:rPr>
          <w:rFonts w:asciiTheme="minorBidi" w:hAnsiTheme="minorBidi"/>
          <w:lang w:val="en-IE"/>
        </w:rPr>
        <w:t xml:space="preserve"> </w:t>
      </w:r>
      <w:proofErr w:type="spellStart"/>
      <w:r w:rsidRPr="00814BE8">
        <w:rPr>
          <w:rFonts w:asciiTheme="minorBidi" w:hAnsiTheme="minorBidi"/>
          <w:lang w:val="en-IE"/>
        </w:rPr>
        <w:t>ná</w:t>
      </w:r>
      <w:proofErr w:type="spellEnd"/>
      <w:r w:rsidRPr="00814BE8">
        <w:rPr>
          <w:rFonts w:asciiTheme="minorBidi" w:hAnsiTheme="minorBidi"/>
          <w:lang w:val="en-IE"/>
        </w:rPr>
        <w:t xml:space="preserve"> an </w:t>
      </w:r>
      <w:r w:rsidR="00AE0081">
        <w:rPr>
          <w:rFonts w:asciiTheme="minorBidi" w:hAnsiTheme="minorBidi"/>
          <w:b/>
          <w:bCs/>
          <w:lang w:val="en-IE"/>
        </w:rPr>
        <w:t>17</w:t>
      </w:r>
      <w:r w:rsidR="00512AE4">
        <w:rPr>
          <w:rFonts w:asciiTheme="minorBidi" w:hAnsiTheme="minorBidi"/>
          <w:b/>
          <w:bCs/>
          <w:lang w:val="en-IE"/>
        </w:rPr>
        <w:t xml:space="preserve"> </w:t>
      </w:r>
      <w:proofErr w:type="spellStart"/>
      <w:r w:rsidR="00512AE4">
        <w:rPr>
          <w:rFonts w:asciiTheme="minorBidi" w:hAnsiTheme="minorBidi"/>
          <w:b/>
          <w:bCs/>
          <w:lang w:val="en-IE"/>
        </w:rPr>
        <w:t>Aibreán</w:t>
      </w:r>
      <w:proofErr w:type="spellEnd"/>
      <w:r w:rsidRPr="00814BE8">
        <w:rPr>
          <w:rFonts w:asciiTheme="minorBidi" w:hAnsiTheme="minorBidi"/>
          <w:b/>
          <w:bCs/>
          <w:lang w:val="en-IE"/>
        </w:rPr>
        <w:t> </w:t>
      </w:r>
      <w:r w:rsidRPr="00814BE8">
        <w:rPr>
          <w:rFonts w:asciiTheme="minorBidi" w:hAnsiTheme="minorBidi"/>
          <w:lang w:val="en-IE"/>
        </w:rPr>
        <w:t>ag 5pm.</w:t>
      </w:r>
    </w:p>
    <w:p w14:paraId="44E7DFCB" w14:textId="5DCCFF4A" w:rsidR="006D76AA" w:rsidRPr="00F4231D" w:rsidRDefault="006D76AA" w:rsidP="006D76AA">
      <w:pPr>
        <w:spacing w:line="276" w:lineRule="auto"/>
        <w:rPr>
          <w:rFonts w:asciiTheme="minorBidi" w:hAnsiTheme="minorBidi"/>
          <w:b/>
          <w:bCs/>
          <w:color w:val="F94C00"/>
          <w:sz w:val="28"/>
          <w:szCs w:val="28"/>
          <w:lang w:val="ga"/>
        </w:rPr>
      </w:pPr>
      <w:r w:rsidRPr="00512AE4">
        <w:rPr>
          <w:rFonts w:asciiTheme="minorBidi" w:hAnsiTheme="minorBidi"/>
          <w:b/>
          <w:bCs/>
          <w:color w:val="F94C00"/>
          <w:sz w:val="28"/>
          <w:szCs w:val="28"/>
          <w:lang w:val="ga"/>
        </w:rPr>
        <w:t>An rannán cosanta sonraí agus sonraí oscailte</w:t>
      </w:r>
      <w:r w:rsidR="000303C4" w:rsidRPr="00512AE4">
        <w:rPr>
          <w:rFonts w:asciiTheme="minorBidi" w:hAnsiTheme="minorBidi"/>
          <w:b/>
          <w:bCs/>
          <w:color w:val="F94C00"/>
          <w:sz w:val="28"/>
          <w:szCs w:val="28"/>
          <w:lang w:val="ga"/>
        </w:rPr>
        <w:t xml:space="preserve"> </w:t>
      </w:r>
    </w:p>
    <w:p w14:paraId="6CFF9EF9" w14:textId="77777777" w:rsidR="00124F19" w:rsidRPr="00124F19" w:rsidRDefault="00124F19" w:rsidP="00124F19">
      <w:pPr>
        <w:rPr>
          <w:rFonts w:asciiTheme="minorBidi" w:hAnsiTheme="minorBidi"/>
          <w:lang w:val="ga-IE"/>
        </w:rPr>
      </w:pPr>
      <w:r w:rsidRPr="00124F19">
        <w:rPr>
          <w:rFonts w:asciiTheme="minorBidi" w:hAnsiTheme="minorBidi"/>
          <w:lang w:val="ga-IE"/>
        </w:rPr>
        <w:t xml:space="preserve">Tá CNCM tiomanta do do phríobháideacht a chosaint agus ní bhailíonn sé aon fhaisnéis phearsanta fút tríd an aighneacht i scríbhinn seo, seachas faisnéis a sholáthraíonn tú le do thoiliú féin. Sa chás go bhfreagraíonn an freagróir ‘tá’ ar an gceist:  </w:t>
      </w:r>
      <w:r w:rsidRPr="00124F19">
        <w:rPr>
          <w:rFonts w:asciiTheme="minorBidi" w:hAnsiTheme="minorBidi"/>
          <w:i/>
          <w:iCs/>
          <w:lang w:val="ga-IE"/>
        </w:rPr>
        <w:t>An bhfuil tú toilteanach a bheith liostaithe mar fhreagróir ar an gcomhairliúchán seo</w:t>
      </w:r>
      <w:r w:rsidRPr="00124F19">
        <w:rPr>
          <w:rFonts w:asciiTheme="minorBidi" w:hAnsiTheme="minorBidi"/>
          <w:lang w:val="ga-IE"/>
        </w:rPr>
        <w:t>, tá freagróirí ag toiliú le foilsiú a n-ainm féin/ainm a n-eagraíochta sa tuarascáil deiridh mar fhreagróirí ar an gcomhairliúchán.</w:t>
      </w:r>
    </w:p>
    <w:p w14:paraId="2582A3EE" w14:textId="77777777" w:rsidR="00124F19" w:rsidRPr="00124F19" w:rsidRDefault="00124F19" w:rsidP="00124F19">
      <w:pPr>
        <w:rPr>
          <w:rFonts w:asciiTheme="minorBidi" w:hAnsiTheme="minorBidi"/>
          <w:b/>
          <w:bCs/>
          <w:lang w:val="ga-IE"/>
        </w:rPr>
      </w:pPr>
      <w:r w:rsidRPr="00124F19">
        <w:rPr>
          <w:rFonts w:asciiTheme="minorBidi" w:hAnsiTheme="minorBidi"/>
          <w:lang w:val="ga-IE"/>
        </w:rPr>
        <w:t xml:space="preserve">Sa chás go bhfreagraíonn an freagróir ‘tá’ ar an gceist: </w:t>
      </w:r>
      <w:r w:rsidRPr="00124F19">
        <w:rPr>
          <w:rFonts w:asciiTheme="minorBidi" w:hAnsiTheme="minorBidi"/>
          <w:i/>
          <w:iCs/>
          <w:lang w:val="ga-IE"/>
        </w:rPr>
        <w:t>An bhfuil tú toilteanach le foilsiú d’aighneachta</w:t>
      </w:r>
      <w:r w:rsidRPr="00124F19">
        <w:rPr>
          <w:rFonts w:asciiTheme="minorBidi" w:hAnsiTheme="minorBidi"/>
          <w:lang w:val="ga-IE"/>
        </w:rPr>
        <w:t xml:space="preserve">, tá freagróirí ag toiliú le foilsiú a n-aighneachta ar ncca.ie. </w:t>
      </w:r>
    </w:p>
    <w:p w14:paraId="1FD7A37A" w14:textId="77777777" w:rsidR="00124F19" w:rsidRPr="00124F19" w:rsidRDefault="00124F19" w:rsidP="00124F19">
      <w:pPr>
        <w:rPr>
          <w:rFonts w:asciiTheme="minorBidi" w:hAnsiTheme="minorBidi"/>
          <w:lang w:val="ga-IE"/>
        </w:rPr>
      </w:pPr>
      <w:r w:rsidRPr="00124F19">
        <w:rPr>
          <w:rFonts w:asciiTheme="minorBidi" w:hAnsiTheme="minorBidi"/>
          <w:lang w:val="ga-IE"/>
        </w:rPr>
        <w:t>Tabharfar aird ar aon fhaisnéis phearsanta a sholáthraíonn tú do CNCM agus cuirfidh CNCM na caighdeáin is airde i bhfeidhm maidir le slándáil agus rúndacht, i gcomhréir le RGCS (2016) agus na hAchtanna um Chosaint Sonraí (1998–2018). Tá tuilleadh eolais faoi Bheartas Cosanta Sonraí CNCM le fáil ag </w:t>
      </w:r>
      <w:r w:rsidRPr="00124F19">
        <w:rPr>
          <w:rFonts w:asciiTheme="minorBidi" w:hAnsiTheme="minorBidi"/>
        </w:rPr>
        <w:fldChar w:fldCharType="begin"/>
      </w:r>
      <w:r w:rsidRPr="00124F19">
        <w:rPr>
          <w:rFonts w:asciiTheme="minorBidi" w:hAnsiTheme="minorBidi"/>
          <w:lang w:val="ga-IE"/>
        </w:rPr>
        <w:instrText>HYPERLINK "https://ncca.ie/ga/seanadh-dlithiuil-agus-cosaint-sonrai/"</w:instrText>
      </w:r>
      <w:r w:rsidRPr="00124F19">
        <w:rPr>
          <w:rFonts w:asciiTheme="minorBidi" w:hAnsiTheme="minorBidi"/>
        </w:rPr>
      </w:r>
      <w:r w:rsidRPr="00124F19">
        <w:rPr>
          <w:rFonts w:asciiTheme="minorBidi" w:hAnsiTheme="minorBidi"/>
        </w:rPr>
        <w:fldChar w:fldCharType="separate"/>
      </w:r>
      <w:r w:rsidRPr="00124F19">
        <w:rPr>
          <w:rStyle w:val="Hyperlink"/>
          <w:rFonts w:asciiTheme="minorBidi" w:hAnsiTheme="minorBidi"/>
          <w:lang w:val="ga-IE"/>
        </w:rPr>
        <w:t>https://ncca.ie/ga/seanadh-dlithiuil-agus-cosaint-sonrai/</w:t>
      </w:r>
      <w:r w:rsidRPr="00124F19">
        <w:rPr>
          <w:rFonts w:asciiTheme="minorBidi" w:hAnsiTheme="minorBidi"/>
          <w:lang w:val="ga"/>
        </w:rPr>
        <w:fldChar w:fldCharType="end"/>
      </w:r>
      <w:r w:rsidRPr="00124F19">
        <w:rPr>
          <w:rFonts w:asciiTheme="minorBidi" w:hAnsiTheme="minorBidi"/>
          <w:lang w:val="ga-IE"/>
        </w:rPr>
        <w:t>.</w:t>
      </w:r>
    </w:p>
    <w:p w14:paraId="2EA733C6" w14:textId="77777777" w:rsidR="00124F19" w:rsidRPr="00124F19" w:rsidRDefault="00124F19" w:rsidP="00124F19">
      <w:pPr>
        <w:rPr>
          <w:rFonts w:asciiTheme="minorBidi" w:hAnsiTheme="minorBidi"/>
          <w:lang w:val="ga-IE"/>
        </w:rPr>
      </w:pPr>
      <w:r w:rsidRPr="00124F19">
        <w:rPr>
          <w:rFonts w:asciiTheme="minorBidi" w:hAnsiTheme="minorBidi"/>
          <w:lang w:val="ga-IE"/>
        </w:rPr>
        <w:t xml:space="preserve">Caithfidh CNCM, mar chomhlacht poiblí atá ag feidhmiú faoin Treoir maidir le Sonraí Oscailte agus Faisnéis Phoiblí (2021), taighde a bhfuair maoiniú ón bpobal a fhoilsiú go poiblí. I gcomhréir leis an Treoir seo, déanfar aon sonraí ón suirbhé seo a anaithnidiú agus a thabhairt le chéile agus ní chuirfear ar fáil iad go dtí go mbeidh an tuarascáil deiridh foilsithe. Táthar ag súil go dtarlóidh sé sin i mí an Mheithimh 2026.  Tá na sonraí oscailte go léir ar fáil in éineacht leis an tuarascáil féin ar an suíomh gréasáin </w:t>
      </w:r>
      <w:r w:rsidRPr="00124F19">
        <w:rPr>
          <w:rFonts w:asciiTheme="minorBidi" w:hAnsiTheme="minorBidi"/>
        </w:rPr>
        <w:fldChar w:fldCharType="begin"/>
      </w:r>
      <w:r w:rsidRPr="00124F19">
        <w:rPr>
          <w:rFonts w:asciiTheme="minorBidi" w:hAnsiTheme="minorBidi"/>
          <w:lang w:val="ga-IE"/>
        </w:rPr>
        <w:instrText>HYPERLINK "http://www.ncca.ie"</w:instrText>
      </w:r>
      <w:r w:rsidRPr="00124F19">
        <w:rPr>
          <w:rFonts w:asciiTheme="minorBidi" w:hAnsiTheme="minorBidi"/>
        </w:rPr>
      </w:r>
      <w:r w:rsidRPr="00124F19">
        <w:rPr>
          <w:rFonts w:asciiTheme="minorBidi" w:hAnsiTheme="minorBidi"/>
        </w:rPr>
        <w:fldChar w:fldCharType="separate"/>
      </w:r>
      <w:r w:rsidRPr="00124F19">
        <w:rPr>
          <w:rStyle w:val="Hyperlink"/>
          <w:rFonts w:asciiTheme="minorBidi" w:hAnsiTheme="minorBidi"/>
          <w:lang w:val="ga-IE"/>
        </w:rPr>
        <w:t>www.ncca.ie</w:t>
      </w:r>
      <w:r w:rsidRPr="00124F19">
        <w:rPr>
          <w:rFonts w:asciiTheme="minorBidi" w:hAnsiTheme="minorBidi"/>
          <w:lang w:val="ga"/>
        </w:rPr>
        <w:fldChar w:fldCharType="end"/>
      </w:r>
    </w:p>
    <w:p w14:paraId="5F79EC19" w14:textId="77777777" w:rsidR="00124F19" w:rsidRPr="00124F19" w:rsidRDefault="00124F19" w:rsidP="00124F19">
      <w:pPr>
        <w:rPr>
          <w:rFonts w:asciiTheme="minorBidi" w:hAnsiTheme="minorBidi"/>
          <w:lang w:val="ga-IE"/>
        </w:rPr>
      </w:pPr>
      <w:r w:rsidRPr="00124F19">
        <w:rPr>
          <w:rFonts w:asciiTheme="minorBidi" w:hAnsiTheme="minorBidi"/>
          <w:lang w:val="ga-IE"/>
        </w:rPr>
        <w:t>Féadfaidh CNCM úsáid a bhaint as na sonraí a chuireann tú ar fáil i sleachta athfhriotail. Sa chás sin, déanfar na sleachta a anaithnidiú.</w:t>
      </w:r>
    </w:p>
    <w:p w14:paraId="63636B9F" w14:textId="50B95CDF" w:rsidR="00124F19" w:rsidRPr="00124F19" w:rsidRDefault="00124F19" w:rsidP="00124F19">
      <w:pPr>
        <w:rPr>
          <w:rFonts w:asciiTheme="minorBidi" w:hAnsiTheme="minorBidi"/>
          <w:lang w:val="ga-IE"/>
        </w:rPr>
      </w:pPr>
      <w:r w:rsidRPr="00124F19">
        <w:rPr>
          <w:rFonts w:asciiTheme="minorBidi" w:hAnsiTheme="minorBidi"/>
          <w:lang w:val="ga-IE"/>
        </w:rPr>
        <w:lastRenderedPageBreak/>
        <w:t xml:space="preserve">Roinnfear an t-aiseolas a gheofar ón gcomhairliúchán leis an meitheal forbartha atá freagrach as an athfhorbairt ar shonraíocht </w:t>
      </w:r>
      <w:r w:rsidR="00291A84" w:rsidRPr="00291A84">
        <w:rPr>
          <w:rFonts w:asciiTheme="minorBidi" w:hAnsiTheme="minorBidi"/>
          <w:lang w:val="ga-IE"/>
        </w:rPr>
        <w:t>Eolaíocht Talmhaíochta</w:t>
      </w:r>
      <w:r w:rsidR="00291A84">
        <w:rPr>
          <w:rFonts w:asciiTheme="minorBidi" w:hAnsiTheme="minorBidi"/>
          <w:lang w:val="ga-IE"/>
        </w:rPr>
        <w:t xml:space="preserve"> </w:t>
      </w:r>
      <w:r w:rsidRPr="00124F19">
        <w:rPr>
          <w:rFonts w:asciiTheme="minorBidi" w:hAnsiTheme="minorBidi"/>
          <w:lang w:val="ga-IE"/>
        </w:rPr>
        <w:t>na hArdteistiméireachta. Ní úsáidfear an fhaisnéis seo ach amháin chun tacú lena gcuid oibre. Láimhseálfar an t-aiseolas ar fad a chomhroinntear i gcomhréir le RGCS.</w:t>
      </w:r>
    </w:p>
    <w:p w14:paraId="5F49244B" w14:textId="1402373A" w:rsidR="007974F8" w:rsidRPr="00F4231D" w:rsidRDefault="007974F8">
      <w:pPr>
        <w:rPr>
          <w:rFonts w:asciiTheme="minorBidi" w:hAnsiTheme="minorBidi"/>
          <w:highlight w:val="yellow"/>
          <w:lang w:val="ga"/>
        </w:rPr>
      </w:pPr>
      <w:r>
        <w:rPr>
          <w:rFonts w:asciiTheme="minorBidi" w:hAnsiTheme="minorBidi"/>
          <w:highlight w:val="yellow"/>
          <w:lang w:val="ga"/>
        </w:rPr>
        <w:br w:type="page"/>
      </w:r>
    </w:p>
    <w:p w14:paraId="4DCEC0C1" w14:textId="77777777" w:rsidR="006D76AA" w:rsidRPr="00F4231D" w:rsidRDefault="006D76AA" w:rsidP="006D76AA">
      <w:pPr>
        <w:spacing w:line="276" w:lineRule="auto"/>
        <w:rPr>
          <w:rFonts w:asciiTheme="minorBidi" w:hAnsiTheme="minorBidi"/>
          <w:b/>
          <w:bCs/>
          <w:color w:val="F94C00"/>
          <w:lang w:val="ga"/>
        </w:rPr>
      </w:pPr>
      <w:r>
        <w:rPr>
          <w:rFonts w:asciiTheme="minorBidi" w:hAnsiTheme="minorBidi"/>
          <w:b/>
          <w:bCs/>
          <w:color w:val="F94C00"/>
          <w:sz w:val="28"/>
          <w:szCs w:val="28"/>
          <w:lang w:val="ga"/>
        </w:rPr>
        <w:lastRenderedPageBreak/>
        <w:t>Sonraí an fhreagróra</w:t>
      </w:r>
    </w:p>
    <w:p w14:paraId="68962FF8" w14:textId="16FE384B" w:rsidR="006D76AA" w:rsidRPr="00F4231D" w:rsidRDefault="006D76AA" w:rsidP="006D76AA">
      <w:pPr>
        <w:spacing w:line="276" w:lineRule="auto"/>
        <w:rPr>
          <w:rFonts w:asciiTheme="minorBidi" w:hAnsiTheme="minorBidi"/>
          <w:lang w:val="ga"/>
        </w:rPr>
      </w:pPr>
      <w:r>
        <w:rPr>
          <w:rFonts w:asciiTheme="minorBidi" w:hAnsiTheme="minorBidi"/>
          <w:lang w:val="ga"/>
        </w:rPr>
        <w:t>Cén eagraíocht a bhfuil tú ag cur aighneacht isteach ar a 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AE0081" w14:paraId="2E035FB6" w14:textId="77777777" w:rsidTr="002C4B64">
        <w:tc>
          <w:tcPr>
            <w:tcW w:w="9016" w:type="dxa"/>
          </w:tcPr>
          <w:p w14:paraId="64BB2CBC" w14:textId="77777777" w:rsidR="006D76AA" w:rsidRPr="00F4231D" w:rsidRDefault="006D76AA" w:rsidP="006D76AA">
            <w:pPr>
              <w:spacing w:line="276" w:lineRule="auto"/>
              <w:rPr>
                <w:rFonts w:asciiTheme="minorBidi" w:hAnsiTheme="minorBidi"/>
                <w:lang w:val="ga"/>
              </w:rPr>
            </w:pPr>
          </w:p>
          <w:p w14:paraId="7BB01ADC" w14:textId="77777777" w:rsidR="006D76AA" w:rsidRPr="00F4231D" w:rsidRDefault="006D76AA" w:rsidP="006D76AA">
            <w:pPr>
              <w:spacing w:line="276" w:lineRule="auto"/>
              <w:rPr>
                <w:rFonts w:asciiTheme="minorBidi" w:hAnsiTheme="minorBidi"/>
                <w:lang w:val="ga"/>
              </w:rPr>
            </w:pPr>
          </w:p>
        </w:tc>
      </w:tr>
    </w:tbl>
    <w:p w14:paraId="527B9146" w14:textId="77777777" w:rsidR="006D76AA" w:rsidRPr="00F4231D" w:rsidRDefault="006D76AA" w:rsidP="006D76AA">
      <w:pPr>
        <w:spacing w:line="276" w:lineRule="auto"/>
        <w:rPr>
          <w:rFonts w:asciiTheme="minorBidi" w:hAnsiTheme="minorBidi"/>
          <w:lang w:val="ga"/>
        </w:rPr>
      </w:pPr>
    </w:p>
    <w:p w14:paraId="69810132" w14:textId="7A6D8003" w:rsidR="006D76AA" w:rsidRPr="00F4231D" w:rsidRDefault="006D76AA" w:rsidP="006D76AA">
      <w:pPr>
        <w:spacing w:line="276" w:lineRule="auto"/>
        <w:rPr>
          <w:rFonts w:asciiTheme="minorBidi" w:hAnsiTheme="minorBidi"/>
          <w:lang w:val="ga"/>
        </w:rPr>
      </w:pPr>
      <w:r>
        <w:rPr>
          <w:rFonts w:asciiTheme="minorBidi" w:hAnsiTheme="minorBidi"/>
          <w:lang w:val="ga"/>
        </w:rPr>
        <w:t>An bhfuil tú toilteanach a bheith liostaithe mar fhreagróir ar an gcomhairliúchán seo?</w:t>
      </w:r>
    </w:p>
    <w:p w14:paraId="1517C20B" w14:textId="77777777" w:rsidR="006D76AA" w:rsidRPr="006D76AA" w:rsidRDefault="006D76AA" w:rsidP="006D76AA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Tá</w:t>
      </w:r>
    </w:p>
    <w:p w14:paraId="7739BBB5" w14:textId="5BBF68F1" w:rsidR="00BB3C39" w:rsidRPr="00BB3C39" w:rsidRDefault="006D76AA" w:rsidP="00BB3C39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Níl</w:t>
      </w:r>
    </w:p>
    <w:p w14:paraId="3EBE0FE7" w14:textId="36AEA9A3" w:rsidR="006D76AA" w:rsidRPr="006D76AA" w:rsidRDefault="00BB3C39" w:rsidP="006D76AA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Má tá, cuir isteach an t-ainm is mian leat a bheith foilsithe sa tuarascáil deiridh.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D76AA" w14:paraId="7BD42037" w14:textId="77777777" w:rsidTr="002C4B64">
        <w:tc>
          <w:tcPr>
            <w:tcW w:w="9016" w:type="dxa"/>
          </w:tcPr>
          <w:p w14:paraId="1C74DDB9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  <w:p w14:paraId="4A6ABCA7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3537CE19" w14:textId="77777777" w:rsidR="006D76AA" w:rsidRDefault="006D76AA" w:rsidP="006D76AA">
      <w:pPr>
        <w:spacing w:line="276" w:lineRule="auto"/>
        <w:rPr>
          <w:rFonts w:asciiTheme="minorBidi" w:hAnsiTheme="minorBidi"/>
          <w:sz w:val="6"/>
          <w:szCs w:val="6"/>
        </w:rPr>
      </w:pPr>
    </w:p>
    <w:p w14:paraId="258F86F6" w14:textId="77777777" w:rsidR="00BB3C39" w:rsidRPr="00BB3C39" w:rsidRDefault="00BB3C39" w:rsidP="006D76AA">
      <w:pPr>
        <w:spacing w:line="276" w:lineRule="auto"/>
        <w:rPr>
          <w:rFonts w:asciiTheme="minorBidi" w:hAnsiTheme="minorBidi"/>
          <w:sz w:val="6"/>
          <w:szCs w:val="6"/>
        </w:rPr>
      </w:pPr>
    </w:p>
    <w:p w14:paraId="28CEE394" w14:textId="649546E3" w:rsidR="00AD1A19" w:rsidRDefault="00E75EAA">
      <w:pPr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An bhfuil tú toilteanach d’aighneacht a bheith foilsithe ar ncca.ie? </w:t>
      </w:r>
    </w:p>
    <w:p w14:paraId="23FD5F49" w14:textId="77777777" w:rsidR="00AD1A19" w:rsidRPr="006D76AA" w:rsidRDefault="00AD1A19" w:rsidP="00AD1A19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Tá</w:t>
      </w:r>
    </w:p>
    <w:p w14:paraId="4A3D480A" w14:textId="07C3E261" w:rsidR="00AD1A19" w:rsidRPr="00BB3C39" w:rsidRDefault="00AD1A19" w:rsidP="00AD1A19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Níl </w:t>
      </w:r>
    </w:p>
    <w:p w14:paraId="482953BD" w14:textId="6E6EB97D" w:rsidR="00BB3C39" w:rsidRDefault="00BB3C39">
      <w:pPr>
        <w:rPr>
          <w:rFonts w:asciiTheme="minorBidi" w:hAnsiTheme="minorBidi"/>
          <w:b/>
          <w:bCs/>
          <w:color w:val="F94C00"/>
          <w:sz w:val="28"/>
          <w:szCs w:val="28"/>
        </w:rPr>
      </w:pPr>
      <w:r>
        <w:rPr>
          <w:rFonts w:asciiTheme="minorBidi" w:hAnsiTheme="minorBidi"/>
          <w:b/>
          <w:bCs/>
          <w:color w:val="F94C00"/>
          <w:sz w:val="28"/>
          <w:szCs w:val="28"/>
          <w:lang w:val="ga"/>
        </w:rPr>
        <w:br w:type="page"/>
      </w:r>
    </w:p>
    <w:p w14:paraId="7D8171CF" w14:textId="77777777" w:rsidR="00077923" w:rsidRDefault="00077923" w:rsidP="00B45444">
      <w:pPr>
        <w:spacing w:line="276" w:lineRule="auto"/>
        <w:rPr>
          <w:rFonts w:asciiTheme="minorBidi" w:hAnsiTheme="minorBidi"/>
          <w:b/>
          <w:bCs/>
          <w:color w:val="F94C00"/>
          <w:sz w:val="28"/>
          <w:szCs w:val="28"/>
        </w:rPr>
      </w:pPr>
      <w:proofErr w:type="spellStart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lastRenderedPageBreak/>
        <w:t>Réasúnaíocht</w:t>
      </w:r>
      <w:proofErr w:type="spellEnd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 xml:space="preserve">, </w:t>
      </w:r>
      <w:proofErr w:type="spellStart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>Aidhm</w:t>
      </w:r>
      <w:proofErr w:type="spellEnd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 xml:space="preserve">, </w:t>
      </w:r>
      <w:proofErr w:type="spellStart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>agus</w:t>
      </w:r>
      <w:proofErr w:type="spellEnd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 xml:space="preserve"> </w:t>
      </w:r>
      <w:proofErr w:type="spellStart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>Príomhinniúlachtaí</w:t>
      </w:r>
      <w:proofErr w:type="spellEnd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 xml:space="preserve"> (p. 3,4 </w:t>
      </w:r>
      <w:proofErr w:type="spellStart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>agus</w:t>
      </w:r>
      <w:proofErr w:type="spellEnd"/>
      <w:r w:rsidRPr="00077923">
        <w:rPr>
          <w:rFonts w:asciiTheme="minorBidi" w:hAnsiTheme="minorBidi"/>
          <w:b/>
          <w:bCs/>
          <w:color w:val="F94C00"/>
          <w:sz w:val="28"/>
          <w:szCs w:val="28"/>
        </w:rPr>
        <w:t xml:space="preserve"> 9)</w:t>
      </w:r>
    </w:p>
    <w:p w14:paraId="1DCBF76F" w14:textId="77777777" w:rsidR="00B06B25" w:rsidRPr="00B06B25" w:rsidRDefault="00B06B25" w:rsidP="00B06B25">
      <w:pPr>
        <w:spacing w:line="276" w:lineRule="auto"/>
        <w:rPr>
          <w:rFonts w:asciiTheme="minorBidi" w:hAnsiTheme="minorBidi"/>
          <w:b/>
          <w:bCs/>
          <w:lang w:val="en-IE"/>
        </w:rPr>
      </w:pPr>
      <w:proofErr w:type="spellStart"/>
      <w:r w:rsidRPr="00B06B25">
        <w:rPr>
          <w:rFonts w:asciiTheme="minorBidi" w:hAnsiTheme="minorBidi"/>
          <w:b/>
          <w:bCs/>
          <w:lang w:val="en-IE"/>
        </w:rPr>
        <w:t>Réasúnaíocht</w:t>
      </w:r>
      <w:proofErr w:type="spellEnd"/>
      <w:r w:rsidRPr="00B06B25">
        <w:rPr>
          <w:rFonts w:asciiTheme="minorBidi" w:hAnsiTheme="minorBidi"/>
          <w:b/>
          <w:bCs/>
          <w:lang w:val="en-IE"/>
        </w:rPr>
        <w:t>: </w:t>
      </w:r>
      <w:proofErr w:type="spellStart"/>
      <w:r w:rsidRPr="00B06B25">
        <w:rPr>
          <w:rFonts w:asciiTheme="minorBidi" w:hAnsiTheme="minorBidi"/>
          <w:lang w:val="en-IE"/>
        </w:rPr>
        <w:t>Tugann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réasúnaíocht</w:t>
      </w:r>
      <w:proofErr w:type="spellEnd"/>
      <w:r w:rsidRPr="00B06B25">
        <w:rPr>
          <w:rFonts w:asciiTheme="minorBidi" w:hAnsiTheme="minorBidi"/>
          <w:lang w:val="en-IE"/>
        </w:rPr>
        <w:t xml:space="preserve"> (</w:t>
      </w:r>
      <w:proofErr w:type="spellStart"/>
      <w:r w:rsidRPr="00B06B25">
        <w:rPr>
          <w:rFonts w:asciiTheme="minorBidi" w:hAnsiTheme="minorBidi"/>
          <w:lang w:val="en-IE"/>
        </w:rPr>
        <w:t>lch</w:t>
      </w:r>
      <w:proofErr w:type="spellEnd"/>
      <w:r w:rsidRPr="00B06B25">
        <w:rPr>
          <w:rFonts w:asciiTheme="minorBidi" w:hAnsiTheme="minorBidi"/>
          <w:lang w:val="en-IE"/>
        </w:rPr>
        <w:t xml:space="preserve">. 3) </w:t>
      </w:r>
      <w:proofErr w:type="spellStart"/>
      <w:r w:rsidRPr="00B06B25">
        <w:rPr>
          <w:rFonts w:asciiTheme="minorBidi" w:hAnsiTheme="minorBidi"/>
          <w:lang w:val="en-IE"/>
        </w:rPr>
        <w:t>breac-chuntas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nádúr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hEolaíochta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Talmhaíochta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ról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tábhacht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hEolaíochta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Talmhaíochta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i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gcuspóir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fís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sraithe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sinsearaí</w:t>
      </w:r>
      <w:proofErr w:type="spellEnd"/>
      <w:r w:rsidRPr="00B06B25">
        <w:rPr>
          <w:rFonts w:asciiTheme="minorBidi" w:hAnsiTheme="minorBidi"/>
          <w:lang w:val="en-IE"/>
        </w:rPr>
        <w:t xml:space="preserve"> a </w:t>
      </w:r>
      <w:proofErr w:type="spellStart"/>
      <w:r w:rsidRPr="00B06B25">
        <w:rPr>
          <w:rFonts w:asciiTheme="minorBidi" w:hAnsiTheme="minorBidi"/>
          <w:lang w:val="en-IE"/>
        </w:rPr>
        <w:t>bhaint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amach</w:t>
      </w:r>
      <w:proofErr w:type="spellEnd"/>
      <w:r w:rsidRPr="00B06B25">
        <w:rPr>
          <w:rFonts w:asciiTheme="minorBidi" w:hAnsiTheme="minorBidi"/>
          <w:lang w:val="en-IE"/>
        </w:rPr>
        <w:t>.</w:t>
      </w:r>
    </w:p>
    <w:p w14:paraId="44E98CFF" w14:textId="34E030B8" w:rsidR="7A2973C1" w:rsidRPr="00B06B25" w:rsidRDefault="00B06B25" w:rsidP="00B06B25">
      <w:pPr>
        <w:spacing w:line="276" w:lineRule="auto"/>
        <w:rPr>
          <w:rFonts w:asciiTheme="minorBidi" w:hAnsiTheme="minorBidi"/>
        </w:rPr>
      </w:pPr>
      <w:r w:rsidRPr="00B06B25">
        <w:rPr>
          <w:rFonts w:asciiTheme="minorBidi" w:hAnsiTheme="minorBidi"/>
          <w:b/>
          <w:bCs/>
          <w:lang w:val="en-IE"/>
        </w:rPr>
        <w:br/>
      </w:r>
      <w:proofErr w:type="spellStart"/>
      <w:r w:rsidRPr="00B06B25">
        <w:rPr>
          <w:rFonts w:asciiTheme="minorBidi" w:hAnsiTheme="minorBidi"/>
          <w:b/>
          <w:bCs/>
          <w:lang w:val="en-IE"/>
        </w:rPr>
        <w:t>Aidhmeanna</w:t>
      </w:r>
      <w:proofErr w:type="spellEnd"/>
      <w:r w:rsidRPr="00B06B25">
        <w:rPr>
          <w:rFonts w:asciiTheme="minorBidi" w:hAnsiTheme="minorBidi"/>
          <w:b/>
          <w:bCs/>
          <w:lang w:val="en-IE"/>
        </w:rPr>
        <w:t xml:space="preserve"> : </w:t>
      </w:r>
      <w:proofErr w:type="spellStart"/>
      <w:r w:rsidRPr="00B06B25">
        <w:rPr>
          <w:rFonts w:asciiTheme="minorBidi" w:hAnsiTheme="minorBidi"/>
          <w:lang w:val="en-IE"/>
        </w:rPr>
        <w:t>Tugann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haidhme</w:t>
      </w:r>
      <w:proofErr w:type="spellEnd"/>
      <w:r w:rsidRPr="00B06B25">
        <w:rPr>
          <w:rFonts w:asciiTheme="minorBidi" w:hAnsiTheme="minorBidi"/>
          <w:lang w:val="en-IE"/>
        </w:rPr>
        <w:t>, (</w:t>
      </w:r>
      <w:proofErr w:type="spellStart"/>
      <w:r w:rsidRPr="00B06B25">
        <w:rPr>
          <w:rFonts w:asciiTheme="minorBidi" w:hAnsiTheme="minorBidi"/>
          <w:lang w:val="en-IE"/>
        </w:rPr>
        <w:t>lch</w:t>
      </w:r>
      <w:proofErr w:type="spellEnd"/>
      <w:r w:rsidRPr="00B06B25">
        <w:rPr>
          <w:rFonts w:asciiTheme="minorBidi" w:hAnsiTheme="minorBidi"/>
          <w:lang w:val="en-IE"/>
        </w:rPr>
        <w:t xml:space="preserve">. 4) </w:t>
      </w:r>
      <w:proofErr w:type="spellStart"/>
      <w:r w:rsidRPr="00B06B25">
        <w:rPr>
          <w:rFonts w:asciiTheme="minorBidi" w:hAnsiTheme="minorBidi"/>
          <w:lang w:val="en-IE"/>
        </w:rPr>
        <w:t>breac-chuntas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chuspóir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uileghabhálach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ábhair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ábharthacht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tionchar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ionchais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ábhair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fhoghlaim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scoláire</w:t>
      </w:r>
      <w:proofErr w:type="spellEnd"/>
      <w:r w:rsidRPr="00B06B25">
        <w:rPr>
          <w:rFonts w:asciiTheme="minorBidi" w:hAnsiTheme="minorBidi"/>
          <w:lang w:val="en-IE"/>
        </w:rPr>
        <w:t>.   </w:t>
      </w:r>
      <w:r w:rsidRPr="00B06B25">
        <w:rPr>
          <w:rFonts w:asciiTheme="minorBidi" w:hAnsiTheme="minorBidi"/>
          <w:lang w:val="en-IE"/>
        </w:rPr>
        <w:br/>
      </w:r>
      <w:r w:rsidRPr="00B06B25">
        <w:rPr>
          <w:rFonts w:asciiTheme="minorBidi" w:hAnsiTheme="minorBidi"/>
          <w:lang w:val="en-IE"/>
        </w:rPr>
        <w:br/>
        <w:t xml:space="preserve">I do </w:t>
      </w:r>
      <w:proofErr w:type="spellStart"/>
      <w:r w:rsidRPr="00B06B25">
        <w:rPr>
          <w:rFonts w:asciiTheme="minorBidi" w:hAnsiTheme="minorBidi"/>
          <w:lang w:val="en-IE"/>
        </w:rPr>
        <w:t>thuairim</w:t>
      </w:r>
      <w:proofErr w:type="spellEnd"/>
      <w:r w:rsidRPr="00B06B25">
        <w:rPr>
          <w:rFonts w:asciiTheme="minorBidi" w:hAnsiTheme="minorBidi"/>
          <w:lang w:val="en-IE"/>
        </w:rPr>
        <w:t xml:space="preserve">, </w:t>
      </w:r>
      <w:proofErr w:type="gramStart"/>
      <w:r w:rsidRPr="00B06B25">
        <w:rPr>
          <w:rFonts w:asciiTheme="minorBidi" w:hAnsiTheme="minorBidi"/>
          <w:lang w:val="en-IE"/>
        </w:rPr>
        <w:t>an</w:t>
      </w:r>
      <w:proofErr w:type="gram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ngabhann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réasúnaíocht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aidhm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cuspóir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nádúr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uileghabhálach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hEolaíochta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Talmhaíochta</w:t>
      </w:r>
      <w:proofErr w:type="spellEnd"/>
      <w:r w:rsidRPr="00B06B25">
        <w:rPr>
          <w:rFonts w:asciiTheme="minorBidi" w:hAnsiTheme="minorBidi"/>
          <w:lang w:val="en-IE"/>
        </w:rPr>
        <w:t xml:space="preserve">; An </w:t>
      </w:r>
      <w:proofErr w:type="spellStart"/>
      <w:r w:rsidRPr="00B06B25">
        <w:rPr>
          <w:rFonts w:asciiTheme="minorBidi" w:hAnsiTheme="minorBidi"/>
          <w:lang w:val="en-IE"/>
        </w:rPr>
        <w:t>tábhacht</w:t>
      </w:r>
      <w:proofErr w:type="spellEnd"/>
      <w:r w:rsidRPr="00B06B25">
        <w:rPr>
          <w:rFonts w:asciiTheme="minorBidi" w:hAnsiTheme="minorBidi"/>
          <w:lang w:val="en-IE"/>
        </w:rPr>
        <w:t xml:space="preserve"> a </w:t>
      </w:r>
      <w:proofErr w:type="spellStart"/>
      <w:r w:rsidRPr="00B06B25">
        <w:rPr>
          <w:rFonts w:asciiTheme="minorBidi" w:hAnsiTheme="minorBidi"/>
          <w:lang w:val="en-IE"/>
        </w:rPr>
        <w:t>bhaineann</w:t>
      </w:r>
      <w:proofErr w:type="spellEnd"/>
      <w:r w:rsidRPr="00B06B25">
        <w:rPr>
          <w:rFonts w:asciiTheme="minorBidi" w:hAnsiTheme="minorBidi"/>
          <w:lang w:val="en-IE"/>
        </w:rPr>
        <w:t xml:space="preserve"> leis an </w:t>
      </w:r>
      <w:proofErr w:type="spellStart"/>
      <w:r w:rsidRPr="00B06B25">
        <w:rPr>
          <w:rFonts w:asciiTheme="minorBidi" w:hAnsiTheme="minorBidi"/>
          <w:lang w:val="en-IE"/>
        </w:rPr>
        <w:t>ábhar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i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bhfís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na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sraithe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sinsearaí</w:t>
      </w:r>
      <w:proofErr w:type="spellEnd"/>
      <w:r w:rsidRPr="00B06B25">
        <w:rPr>
          <w:rFonts w:asciiTheme="minorBidi" w:hAnsiTheme="minorBidi"/>
          <w:lang w:val="en-IE"/>
        </w:rPr>
        <w:t xml:space="preserve"> a </w:t>
      </w:r>
      <w:proofErr w:type="spellStart"/>
      <w:r w:rsidRPr="00B06B25">
        <w:rPr>
          <w:rFonts w:asciiTheme="minorBidi" w:hAnsiTheme="minorBidi"/>
          <w:lang w:val="en-IE"/>
        </w:rPr>
        <w:t>bhaint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amach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ábharthacht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agus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tionchar</w:t>
      </w:r>
      <w:proofErr w:type="spellEnd"/>
      <w:r w:rsidRPr="00B06B25">
        <w:rPr>
          <w:rFonts w:asciiTheme="minorBidi" w:hAnsiTheme="minorBidi"/>
          <w:lang w:val="en-IE"/>
        </w:rPr>
        <w:t xml:space="preserve"> a </w:t>
      </w:r>
      <w:proofErr w:type="spellStart"/>
      <w:r w:rsidRPr="00B06B25">
        <w:rPr>
          <w:rFonts w:asciiTheme="minorBidi" w:hAnsiTheme="minorBidi"/>
          <w:lang w:val="en-IE"/>
        </w:rPr>
        <w:t>bhfuiltear</w:t>
      </w:r>
      <w:proofErr w:type="spellEnd"/>
      <w:r w:rsidRPr="00B06B25">
        <w:rPr>
          <w:rFonts w:asciiTheme="minorBidi" w:hAnsiTheme="minorBidi"/>
          <w:lang w:val="en-IE"/>
        </w:rPr>
        <w:t xml:space="preserve"> ag </w:t>
      </w:r>
      <w:proofErr w:type="spellStart"/>
      <w:r w:rsidRPr="00B06B25">
        <w:rPr>
          <w:rFonts w:asciiTheme="minorBidi" w:hAnsiTheme="minorBidi"/>
          <w:lang w:val="en-IE"/>
        </w:rPr>
        <w:t>súil</w:t>
      </w:r>
      <w:proofErr w:type="spellEnd"/>
      <w:r w:rsidRPr="00B06B25">
        <w:rPr>
          <w:rFonts w:asciiTheme="minorBidi" w:hAnsiTheme="minorBidi"/>
          <w:lang w:val="en-IE"/>
        </w:rPr>
        <w:t xml:space="preserve"> leis an </w:t>
      </w:r>
      <w:proofErr w:type="spellStart"/>
      <w:r w:rsidRPr="00B06B25">
        <w:rPr>
          <w:rFonts w:asciiTheme="minorBidi" w:hAnsiTheme="minorBidi"/>
          <w:lang w:val="en-IE"/>
        </w:rPr>
        <w:t>ábhar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seo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fhoghlaim</w:t>
      </w:r>
      <w:proofErr w:type="spellEnd"/>
      <w:r w:rsidRPr="00B06B25">
        <w:rPr>
          <w:rFonts w:asciiTheme="minorBidi" w:hAnsiTheme="minorBidi"/>
          <w:lang w:val="en-IE"/>
        </w:rPr>
        <w:t xml:space="preserve"> an </w:t>
      </w:r>
      <w:proofErr w:type="spellStart"/>
      <w:r w:rsidRPr="00B06B25">
        <w:rPr>
          <w:rFonts w:asciiTheme="minorBidi" w:hAnsiTheme="minorBidi"/>
          <w:lang w:val="en-IE"/>
        </w:rPr>
        <w:t>scoláire</w:t>
      </w:r>
      <w:proofErr w:type="spellEnd"/>
      <w:r w:rsidRPr="00B06B25">
        <w:rPr>
          <w:rFonts w:asciiTheme="minorBidi" w:hAnsiTheme="minorBidi"/>
          <w:lang w:val="en-IE"/>
        </w:rPr>
        <w:t xml:space="preserve">? </w:t>
      </w:r>
      <w:proofErr w:type="spellStart"/>
      <w:r w:rsidRPr="00B06B25">
        <w:rPr>
          <w:rFonts w:asciiTheme="minorBidi" w:hAnsiTheme="minorBidi"/>
          <w:lang w:val="en-IE"/>
        </w:rPr>
        <w:t>Tabhair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aiseolas</w:t>
      </w:r>
      <w:proofErr w:type="spellEnd"/>
      <w:r w:rsidRPr="00B06B25">
        <w:rPr>
          <w:rFonts w:asciiTheme="minorBidi" w:hAnsiTheme="minorBidi"/>
          <w:lang w:val="en-IE"/>
        </w:rPr>
        <w:t xml:space="preserve"> / </w:t>
      </w:r>
      <w:proofErr w:type="spellStart"/>
      <w:r w:rsidRPr="00B06B25">
        <w:rPr>
          <w:rFonts w:asciiTheme="minorBidi" w:hAnsiTheme="minorBidi"/>
          <w:lang w:val="en-IE"/>
        </w:rPr>
        <w:t>tuairimí</w:t>
      </w:r>
      <w:proofErr w:type="spellEnd"/>
      <w:r w:rsidRPr="00B06B25">
        <w:rPr>
          <w:rFonts w:asciiTheme="minorBidi" w:hAnsiTheme="minorBidi"/>
          <w:lang w:val="en-IE"/>
        </w:rPr>
        <w:t xml:space="preserve"> / </w:t>
      </w:r>
      <w:proofErr w:type="spellStart"/>
      <w:r w:rsidRPr="00B06B25">
        <w:rPr>
          <w:rFonts w:asciiTheme="minorBidi" w:hAnsiTheme="minorBidi"/>
          <w:lang w:val="en-IE"/>
        </w:rPr>
        <w:t>tuairimí</w:t>
      </w:r>
      <w:proofErr w:type="spellEnd"/>
      <w:r w:rsidRPr="00B06B25">
        <w:rPr>
          <w:rFonts w:asciiTheme="minorBidi" w:hAnsiTheme="minorBidi"/>
          <w:lang w:val="en-IE"/>
        </w:rPr>
        <w:t xml:space="preserve"> </w:t>
      </w:r>
      <w:proofErr w:type="spellStart"/>
      <w:r w:rsidRPr="00B06B25">
        <w:rPr>
          <w:rFonts w:asciiTheme="minorBidi" w:hAnsiTheme="minorBidi"/>
          <w:lang w:val="en-IE"/>
        </w:rPr>
        <w:t>sonracha</w:t>
      </w:r>
      <w:proofErr w:type="spellEnd"/>
      <w:r w:rsidRPr="00B06B25">
        <w:rPr>
          <w:rFonts w:asciiTheme="minorBidi" w:hAnsiTheme="minorBidi"/>
          <w:lang w:val="en-IE"/>
        </w:rPr>
        <w:t xml:space="preserve"> le do </w:t>
      </w:r>
      <w:proofErr w:type="spellStart"/>
      <w:r w:rsidRPr="00B06B25">
        <w:rPr>
          <w:rFonts w:asciiTheme="minorBidi" w:hAnsiTheme="minorBidi"/>
          <w:lang w:val="en-IE"/>
        </w:rPr>
        <w:t>thoil</w:t>
      </w:r>
      <w:proofErr w:type="spellEnd"/>
      <w:r w:rsidRPr="00B06B25">
        <w:rPr>
          <w:rFonts w:asciiTheme="minorBidi" w:hAnsiTheme="minorBidi"/>
          <w:lang w:val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D76AA" w14:paraId="24ABC82F" w14:textId="77777777" w:rsidTr="002C4B64">
        <w:tc>
          <w:tcPr>
            <w:tcW w:w="9016" w:type="dxa"/>
          </w:tcPr>
          <w:p w14:paraId="23D14E6E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  <w:p w14:paraId="2FBA99D2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2D9B575A" w14:textId="77777777" w:rsidR="00980BA0" w:rsidRPr="00980BA0" w:rsidRDefault="00D23AF4" w:rsidP="00980BA0">
      <w:pPr>
        <w:spacing w:line="276" w:lineRule="auto"/>
        <w:rPr>
          <w:rFonts w:asciiTheme="minorBidi" w:hAnsiTheme="minorBidi"/>
          <w:lang w:val="en-IE"/>
        </w:rPr>
      </w:pPr>
      <w:r>
        <w:rPr>
          <w:rFonts w:asciiTheme="minorBidi" w:hAnsiTheme="minorBidi"/>
          <w:lang w:val="ga"/>
        </w:rPr>
        <w:br/>
      </w:r>
      <w:r>
        <w:rPr>
          <w:rFonts w:asciiTheme="minorBidi" w:hAnsiTheme="minorBidi"/>
          <w:b/>
          <w:bCs/>
          <w:lang w:val="ga"/>
        </w:rPr>
        <w:t xml:space="preserve">Príomhinniúlachtaí: </w:t>
      </w:r>
      <w:r w:rsidR="00980BA0" w:rsidRPr="00980BA0">
        <w:rPr>
          <w:rFonts w:asciiTheme="minorBidi" w:hAnsiTheme="minorBidi"/>
          <w:lang w:val="en-IE"/>
        </w:rPr>
        <w:t xml:space="preserve">Is </w:t>
      </w:r>
      <w:proofErr w:type="spellStart"/>
      <w:r w:rsidR="00980BA0" w:rsidRPr="00980BA0">
        <w:rPr>
          <w:rFonts w:asciiTheme="minorBidi" w:hAnsiTheme="minorBidi"/>
          <w:lang w:val="en-IE"/>
        </w:rPr>
        <w:t>scáttéarma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é </w:t>
      </w:r>
      <w:proofErr w:type="spellStart"/>
      <w:r w:rsidR="00980BA0" w:rsidRPr="00980BA0">
        <w:rPr>
          <w:rFonts w:asciiTheme="minorBidi" w:hAnsiTheme="minorBidi"/>
          <w:lang w:val="en-IE"/>
        </w:rPr>
        <w:t>Príomhinniúlachtaí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a </w:t>
      </w:r>
      <w:proofErr w:type="spellStart"/>
      <w:r w:rsidR="00980BA0" w:rsidRPr="00980BA0">
        <w:rPr>
          <w:rFonts w:asciiTheme="minorBidi" w:hAnsiTheme="minorBidi"/>
          <w:lang w:val="en-IE"/>
        </w:rPr>
        <w:t>thagraíonn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don </w:t>
      </w:r>
      <w:proofErr w:type="spellStart"/>
      <w:r w:rsidR="00980BA0" w:rsidRPr="00980BA0">
        <w:rPr>
          <w:rFonts w:asciiTheme="minorBidi" w:hAnsiTheme="minorBidi"/>
          <w:lang w:val="en-IE"/>
        </w:rPr>
        <w:t>eolas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, </w:t>
      </w:r>
      <w:proofErr w:type="spellStart"/>
      <w:r w:rsidR="00980BA0" w:rsidRPr="00980BA0">
        <w:rPr>
          <w:rFonts w:asciiTheme="minorBidi" w:hAnsiTheme="minorBidi"/>
          <w:lang w:val="en-IE"/>
        </w:rPr>
        <w:t>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scileanna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, </w:t>
      </w:r>
      <w:proofErr w:type="spellStart"/>
      <w:r w:rsidR="00980BA0" w:rsidRPr="00980BA0">
        <w:rPr>
          <w:rFonts w:asciiTheme="minorBidi" w:hAnsiTheme="minorBidi"/>
          <w:lang w:val="en-IE"/>
        </w:rPr>
        <w:t>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luachanna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agus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meonta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a </w:t>
      </w:r>
      <w:proofErr w:type="spellStart"/>
      <w:r w:rsidR="00980BA0" w:rsidRPr="00980BA0">
        <w:rPr>
          <w:rFonts w:asciiTheme="minorBidi" w:hAnsiTheme="minorBidi"/>
          <w:lang w:val="en-IE"/>
        </w:rPr>
        <w:t>fhorbraíonn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an </w:t>
      </w:r>
      <w:proofErr w:type="spellStart"/>
      <w:r w:rsidR="00980BA0" w:rsidRPr="00980BA0">
        <w:rPr>
          <w:rFonts w:asciiTheme="minorBidi" w:hAnsiTheme="minorBidi"/>
          <w:lang w:val="en-IE"/>
        </w:rPr>
        <w:t>scoláire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ar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bhealach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comhtháite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le linn </w:t>
      </w:r>
      <w:proofErr w:type="spellStart"/>
      <w:r w:rsidR="00980BA0" w:rsidRPr="00980BA0">
        <w:rPr>
          <w:rFonts w:asciiTheme="minorBidi" w:hAnsiTheme="minorBidi"/>
          <w:lang w:val="en-IE"/>
        </w:rPr>
        <w:t>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sraithe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sinsearaí</w:t>
      </w:r>
      <w:proofErr w:type="spellEnd"/>
      <w:r w:rsidR="00980BA0" w:rsidRPr="00980BA0">
        <w:rPr>
          <w:rFonts w:asciiTheme="minorBidi" w:hAnsiTheme="minorBidi"/>
          <w:lang w:val="en-IE"/>
        </w:rPr>
        <w:t>. </w:t>
      </w:r>
      <w:proofErr w:type="spellStart"/>
      <w:r w:rsidR="00980BA0" w:rsidRPr="00980BA0">
        <w:rPr>
          <w:rFonts w:asciiTheme="minorBidi" w:hAnsiTheme="minorBidi"/>
          <w:lang w:val="en-IE"/>
        </w:rPr>
        <w:t>Tá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hinniúlachtaí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sin </w:t>
      </w:r>
      <w:proofErr w:type="spellStart"/>
      <w:r w:rsidR="00980BA0" w:rsidRPr="00980BA0">
        <w:rPr>
          <w:rFonts w:asciiTheme="minorBidi" w:hAnsiTheme="minorBidi"/>
          <w:lang w:val="en-IE"/>
        </w:rPr>
        <w:t>nasctha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agus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is </w:t>
      </w:r>
      <w:proofErr w:type="spellStart"/>
      <w:r w:rsidR="00980BA0" w:rsidRPr="00980BA0">
        <w:rPr>
          <w:rFonts w:asciiTheme="minorBidi" w:hAnsiTheme="minorBidi"/>
          <w:lang w:val="en-IE"/>
        </w:rPr>
        <w:t>féidir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iad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a </w:t>
      </w:r>
      <w:proofErr w:type="spellStart"/>
      <w:r w:rsidR="00980BA0" w:rsidRPr="00980BA0">
        <w:rPr>
          <w:rFonts w:asciiTheme="minorBidi" w:hAnsiTheme="minorBidi"/>
          <w:lang w:val="en-IE"/>
        </w:rPr>
        <w:t>chomhcheangal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; is </w:t>
      </w:r>
      <w:proofErr w:type="spellStart"/>
      <w:r w:rsidR="00980BA0" w:rsidRPr="00980BA0">
        <w:rPr>
          <w:rFonts w:asciiTheme="minorBidi" w:hAnsiTheme="minorBidi"/>
          <w:lang w:val="en-IE"/>
        </w:rPr>
        <w:t>féidir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le </w:t>
      </w:r>
      <w:proofErr w:type="spellStart"/>
      <w:r w:rsidR="00980BA0" w:rsidRPr="00980BA0">
        <w:rPr>
          <w:rFonts w:asciiTheme="minorBidi" w:hAnsiTheme="minorBidi"/>
          <w:lang w:val="en-IE"/>
        </w:rPr>
        <w:t>foghlaim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fhoriomlán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ndaltaí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a </w:t>
      </w:r>
      <w:proofErr w:type="spellStart"/>
      <w:r w:rsidR="00980BA0" w:rsidRPr="00980BA0">
        <w:rPr>
          <w:rFonts w:asciiTheme="minorBidi" w:hAnsiTheme="minorBidi"/>
          <w:lang w:val="en-IE"/>
        </w:rPr>
        <w:t>fheabhsú</w:t>
      </w:r>
      <w:proofErr w:type="spellEnd"/>
      <w:r w:rsidR="00980BA0" w:rsidRPr="00980BA0">
        <w:rPr>
          <w:rFonts w:asciiTheme="minorBidi" w:hAnsiTheme="minorBidi"/>
          <w:lang w:val="en-IE"/>
        </w:rPr>
        <w:t>; </w:t>
      </w:r>
      <w:proofErr w:type="spellStart"/>
      <w:r w:rsidR="00980BA0" w:rsidRPr="00980BA0">
        <w:rPr>
          <w:rFonts w:asciiTheme="minorBidi" w:hAnsiTheme="minorBidi"/>
          <w:lang w:val="en-IE"/>
        </w:rPr>
        <w:t>cabhrú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le </w:t>
      </w:r>
      <w:proofErr w:type="spellStart"/>
      <w:r w:rsidR="00980BA0" w:rsidRPr="00980BA0">
        <w:rPr>
          <w:rFonts w:asciiTheme="minorBidi" w:hAnsiTheme="minorBidi"/>
          <w:lang w:val="en-IE"/>
        </w:rPr>
        <w:t>scoláirí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agus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le </w:t>
      </w:r>
      <w:proofErr w:type="spellStart"/>
      <w:r w:rsidR="00980BA0" w:rsidRPr="00980BA0">
        <w:rPr>
          <w:rFonts w:asciiTheme="minorBidi" w:hAnsiTheme="minorBidi"/>
          <w:lang w:val="en-IE"/>
        </w:rPr>
        <w:t>múinteoirí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naisc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bhríocha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a </w:t>
      </w:r>
      <w:proofErr w:type="spellStart"/>
      <w:r w:rsidR="00980BA0" w:rsidRPr="00980BA0">
        <w:rPr>
          <w:rFonts w:asciiTheme="minorBidi" w:hAnsiTheme="minorBidi"/>
          <w:lang w:val="en-IE"/>
        </w:rPr>
        <w:t>dhéanamh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idir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réimsí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éagsúla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foghlama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agus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trasna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; </w:t>
      </w:r>
      <w:proofErr w:type="spellStart"/>
      <w:r w:rsidR="00980BA0" w:rsidRPr="00980BA0">
        <w:rPr>
          <w:rFonts w:asciiTheme="minorBidi" w:hAnsiTheme="minorBidi"/>
          <w:lang w:val="en-IE"/>
        </w:rPr>
        <w:t>agus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tá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siad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tábhachtach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ar</w:t>
      </w:r>
      <w:proofErr w:type="spellEnd"/>
      <w:r w:rsidR="00980BA0" w:rsidRPr="00980BA0">
        <w:rPr>
          <w:rFonts w:asciiTheme="minorBidi" w:hAnsiTheme="minorBidi"/>
          <w:lang w:val="en-IE"/>
        </w:rPr>
        <w:t xml:space="preserve"> fud </w:t>
      </w:r>
      <w:proofErr w:type="gramStart"/>
      <w:r w:rsidR="00980BA0" w:rsidRPr="00980BA0">
        <w:rPr>
          <w:rFonts w:asciiTheme="minorBidi" w:hAnsiTheme="minorBidi"/>
          <w:lang w:val="en-IE"/>
        </w:rPr>
        <w:t>an</w:t>
      </w:r>
      <w:proofErr w:type="gramEnd"/>
      <w:r w:rsidR="00980BA0" w:rsidRPr="00980BA0">
        <w:rPr>
          <w:rFonts w:asciiTheme="minorBidi" w:hAnsiTheme="minorBidi"/>
          <w:lang w:val="en-IE"/>
        </w:rPr>
        <w:t xml:space="preserve"> </w:t>
      </w:r>
      <w:proofErr w:type="spellStart"/>
      <w:r w:rsidR="00980BA0" w:rsidRPr="00980BA0">
        <w:rPr>
          <w:rFonts w:asciiTheme="minorBidi" w:hAnsiTheme="minorBidi"/>
          <w:lang w:val="en-IE"/>
        </w:rPr>
        <w:t>churaclaim</w:t>
      </w:r>
      <w:proofErr w:type="spellEnd"/>
      <w:r w:rsidR="00980BA0" w:rsidRPr="00980BA0">
        <w:rPr>
          <w:rFonts w:asciiTheme="minorBidi" w:hAnsiTheme="minorBidi"/>
          <w:lang w:val="en-IE"/>
        </w:rPr>
        <w:t>.</w:t>
      </w:r>
    </w:p>
    <w:p w14:paraId="39768DF1" w14:textId="3B72D7C2" w:rsidR="006D76AA" w:rsidRPr="006D76AA" w:rsidRDefault="00980BA0" w:rsidP="00980BA0">
      <w:pPr>
        <w:spacing w:line="276" w:lineRule="auto"/>
        <w:rPr>
          <w:rFonts w:asciiTheme="minorBidi" w:hAnsiTheme="minorBidi"/>
        </w:rPr>
      </w:pPr>
      <w:r w:rsidRPr="00980BA0">
        <w:rPr>
          <w:rFonts w:asciiTheme="minorBidi" w:hAnsiTheme="minorBidi"/>
          <w:lang w:val="en-IE"/>
        </w:rPr>
        <w:br/>
      </w:r>
      <w:proofErr w:type="spellStart"/>
      <w:r w:rsidRPr="00980BA0">
        <w:rPr>
          <w:rFonts w:asciiTheme="minorBidi" w:hAnsiTheme="minorBidi"/>
          <w:lang w:val="en-IE"/>
        </w:rPr>
        <w:t>Leagtar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amach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sa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dréachtsonraíocht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samplaí</w:t>
      </w:r>
      <w:proofErr w:type="spellEnd"/>
      <w:r w:rsidRPr="00980BA0">
        <w:rPr>
          <w:rFonts w:asciiTheme="minorBidi" w:hAnsiTheme="minorBidi"/>
          <w:lang w:val="en-IE"/>
        </w:rPr>
        <w:t xml:space="preserve"> den </w:t>
      </w:r>
      <w:proofErr w:type="spellStart"/>
      <w:r w:rsidRPr="00980BA0">
        <w:rPr>
          <w:rFonts w:asciiTheme="minorBidi" w:hAnsiTheme="minorBidi"/>
          <w:lang w:val="en-IE"/>
        </w:rPr>
        <w:t>chaoi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ar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féidir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príomhinniúlachtaí</w:t>
      </w:r>
      <w:proofErr w:type="spellEnd"/>
      <w:r w:rsidRPr="00980BA0">
        <w:rPr>
          <w:rFonts w:asciiTheme="minorBidi" w:hAnsiTheme="minorBidi"/>
          <w:lang w:val="en-IE"/>
        </w:rPr>
        <w:t xml:space="preserve"> a </w:t>
      </w:r>
      <w:proofErr w:type="spellStart"/>
      <w:r w:rsidRPr="00980BA0">
        <w:rPr>
          <w:rFonts w:asciiTheme="minorBidi" w:hAnsiTheme="minorBidi"/>
          <w:lang w:val="en-IE"/>
        </w:rPr>
        <w:t>fhorbairt</w:t>
      </w:r>
      <w:proofErr w:type="spellEnd"/>
      <w:r w:rsidRPr="00980BA0">
        <w:rPr>
          <w:rFonts w:asciiTheme="minorBidi" w:hAnsiTheme="minorBidi"/>
          <w:lang w:val="en-IE"/>
        </w:rPr>
        <w:t xml:space="preserve"> in </w:t>
      </w:r>
      <w:proofErr w:type="spellStart"/>
      <w:r w:rsidRPr="00980BA0">
        <w:rPr>
          <w:rFonts w:asciiTheme="minorBidi" w:hAnsiTheme="minorBidi"/>
          <w:lang w:val="en-IE"/>
        </w:rPr>
        <w:t>Eolaíocht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Talmhaíochta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na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hArdteistiméireachta</w:t>
      </w:r>
      <w:proofErr w:type="spellEnd"/>
      <w:r w:rsidRPr="00980BA0">
        <w:rPr>
          <w:rFonts w:asciiTheme="minorBidi" w:hAnsiTheme="minorBidi"/>
          <w:lang w:val="en-IE"/>
        </w:rPr>
        <w:t xml:space="preserve"> (</w:t>
      </w:r>
      <w:proofErr w:type="spellStart"/>
      <w:r w:rsidRPr="00980BA0">
        <w:rPr>
          <w:rFonts w:asciiTheme="minorBidi" w:hAnsiTheme="minorBidi"/>
          <w:lang w:val="en-IE"/>
        </w:rPr>
        <w:t>lgh</w:t>
      </w:r>
      <w:proofErr w:type="spellEnd"/>
      <w:r w:rsidRPr="00980BA0">
        <w:rPr>
          <w:rFonts w:asciiTheme="minorBidi" w:hAnsiTheme="minorBidi"/>
          <w:lang w:val="en-IE"/>
        </w:rPr>
        <w:t xml:space="preserve"> 8 - 9)</w:t>
      </w:r>
      <w:r w:rsidRPr="00980BA0">
        <w:rPr>
          <w:rFonts w:asciiTheme="minorBidi" w:hAnsiTheme="minorBidi"/>
          <w:lang w:val="en-IE"/>
        </w:rPr>
        <w:br/>
      </w:r>
      <w:r w:rsidRPr="00980BA0">
        <w:rPr>
          <w:rFonts w:asciiTheme="minorBidi" w:hAnsiTheme="minorBidi"/>
          <w:lang w:val="en-IE"/>
        </w:rPr>
        <w:br/>
        <w:t xml:space="preserve">I do </w:t>
      </w:r>
      <w:proofErr w:type="spellStart"/>
      <w:r w:rsidRPr="00980BA0">
        <w:rPr>
          <w:rFonts w:asciiTheme="minorBidi" w:hAnsiTheme="minorBidi"/>
          <w:lang w:val="en-IE"/>
        </w:rPr>
        <w:t>thuairim</w:t>
      </w:r>
      <w:proofErr w:type="spellEnd"/>
      <w:r w:rsidRPr="00980BA0">
        <w:rPr>
          <w:rFonts w:asciiTheme="minorBidi" w:hAnsiTheme="minorBidi"/>
          <w:lang w:val="en-IE"/>
        </w:rPr>
        <w:t xml:space="preserve">, an </w:t>
      </w:r>
      <w:proofErr w:type="spellStart"/>
      <w:r w:rsidRPr="00980BA0">
        <w:rPr>
          <w:rFonts w:asciiTheme="minorBidi" w:hAnsiTheme="minorBidi"/>
          <w:lang w:val="en-IE"/>
        </w:rPr>
        <w:t>léiríonn</w:t>
      </w:r>
      <w:proofErr w:type="spellEnd"/>
      <w:r w:rsidRPr="00980BA0">
        <w:rPr>
          <w:rFonts w:asciiTheme="minorBidi" w:hAnsiTheme="minorBidi"/>
          <w:lang w:val="en-IE"/>
        </w:rPr>
        <w:t xml:space="preserve"> an </w:t>
      </w:r>
      <w:proofErr w:type="spellStart"/>
      <w:r w:rsidRPr="00980BA0">
        <w:rPr>
          <w:rFonts w:asciiTheme="minorBidi" w:hAnsiTheme="minorBidi"/>
          <w:lang w:val="en-IE"/>
        </w:rPr>
        <w:t>rannóg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seo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forbairt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phríomhinniúlachtaí</w:t>
      </w:r>
      <w:proofErr w:type="spellEnd"/>
      <w:r w:rsidRPr="00980BA0">
        <w:rPr>
          <w:rFonts w:asciiTheme="minorBidi" w:hAnsiTheme="minorBidi"/>
          <w:lang w:val="en-IE"/>
        </w:rPr>
        <w:t xml:space="preserve"> an </w:t>
      </w:r>
      <w:proofErr w:type="spellStart"/>
      <w:r w:rsidRPr="00980BA0">
        <w:rPr>
          <w:rFonts w:asciiTheme="minorBidi" w:hAnsiTheme="minorBidi"/>
          <w:lang w:val="en-IE"/>
        </w:rPr>
        <w:t>scoláire</w:t>
      </w:r>
      <w:proofErr w:type="spellEnd"/>
      <w:r w:rsidRPr="00980BA0">
        <w:rPr>
          <w:rFonts w:asciiTheme="minorBidi" w:hAnsiTheme="minorBidi"/>
          <w:lang w:val="en-IE"/>
        </w:rPr>
        <w:t xml:space="preserve"> in </w:t>
      </w:r>
      <w:proofErr w:type="spellStart"/>
      <w:r w:rsidRPr="00980BA0">
        <w:rPr>
          <w:rFonts w:asciiTheme="minorBidi" w:hAnsiTheme="minorBidi"/>
          <w:lang w:val="en-IE"/>
        </w:rPr>
        <w:t>Eolaíocht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Talmhaíochta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na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hArdteistiméireachta</w:t>
      </w:r>
      <w:proofErr w:type="spellEnd"/>
      <w:r w:rsidRPr="00980BA0">
        <w:rPr>
          <w:rFonts w:asciiTheme="minorBidi" w:hAnsiTheme="minorBidi"/>
          <w:lang w:val="en-IE"/>
        </w:rPr>
        <w:t xml:space="preserve"> go </w:t>
      </w:r>
      <w:proofErr w:type="spellStart"/>
      <w:r w:rsidRPr="00980BA0">
        <w:rPr>
          <w:rFonts w:asciiTheme="minorBidi" w:hAnsiTheme="minorBidi"/>
          <w:lang w:val="en-IE"/>
        </w:rPr>
        <w:t>héifeachtach</w:t>
      </w:r>
      <w:proofErr w:type="spellEnd"/>
      <w:r w:rsidRPr="00980BA0">
        <w:rPr>
          <w:rFonts w:asciiTheme="minorBidi" w:hAnsiTheme="minorBidi"/>
          <w:lang w:val="en-IE"/>
        </w:rPr>
        <w:t xml:space="preserve">? </w:t>
      </w:r>
      <w:proofErr w:type="spellStart"/>
      <w:r w:rsidRPr="00980BA0">
        <w:rPr>
          <w:rFonts w:asciiTheme="minorBidi" w:hAnsiTheme="minorBidi"/>
          <w:lang w:val="en-IE"/>
        </w:rPr>
        <w:t>Tabhair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aiseolas</w:t>
      </w:r>
      <w:proofErr w:type="spellEnd"/>
      <w:r w:rsidRPr="00980BA0">
        <w:rPr>
          <w:rFonts w:asciiTheme="minorBidi" w:hAnsiTheme="minorBidi"/>
          <w:lang w:val="en-IE"/>
        </w:rPr>
        <w:t xml:space="preserve"> / </w:t>
      </w:r>
      <w:proofErr w:type="spellStart"/>
      <w:r w:rsidRPr="00980BA0">
        <w:rPr>
          <w:rFonts w:asciiTheme="minorBidi" w:hAnsiTheme="minorBidi"/>
          <w:lang w:val="en-IE"/>
        </w:rPr>
        <w:t>tuairimí</w:t>
      </w:r>
      <w:proofErr w:type="spellEnd"/>
      <w:r w:rsidRPr="00980BA0">
        <w:rPr>
          <w:rFonts w:asciiTheme="minorBidi" w:hAnsiTheme="minorBidi"/>
          <w:lang w:val="en-IE"/>
        </w:rPr>
        <w:t xml:space="preserve"> / </w:t>
      </w:r>
      <w:proofErr w:type="spellStart"/>
      <w:r w:rsidRPr="00980BA0">
        <w:rPr>
          <w:rFonts w:asciiTheme="minorBidi" w:hAnsiTheme="minorBidi"/>
          <w:lang w:val="en-IE"/>
        </w:rPr>
        <w:t>tuairimí</w:t>
      </w:r>
      <w:proofErr w:type="spellEnd"/>
      <w:r w:rsidRPr="00980BA0">
        <w:rPr>
          <w:rFonts w:asciiTheme="minorBidi" w:hAnsiTheme="minorBidi"/>
          <w:lang w:val="en-IE"/>
        </w:rPr>
        <w:t xml:space="preserve"> </w:t>
      </w:r>
      <w:proofErr w:type="spellStart"/>
      <w:r w:rsidRPr="00980BA0">
        <w:rPr>
          <w:rFonts w:asciiTheme="minorBidi" w:hAnsiTheme="minorBidi"/>
          <w:lang w:val="en-IE"/>
        </w:rPr>
        <w:t>sonracha</w:t>
      </w:r>
      <w:proofErr w:type="spellEnd"/>
      <w:r w:rsidRPr="00980BA0">
        <w:rPr>
          <w:rFonts w:asciiTheme="minorBidi" w:hAnsiTheme="minorBidi"/>
          <w:lang w:val="en-IE"/>
        </w:rPr>
        <w:t xml:space="preserve"> le do </w:t>
      </w:r>
      <w:proofErr w:type="spellStart"/>
      <w:r w:rsidRPr="00980BA0">
        <w:rPr>
          <w:rFonts w:asciiTheme="minorBidi" w:hAnsiTheme="minorBidi"/>
          <w:lang w:val="en-IE"/>
        </w:rPr>
        <w:t>thoil</w:t>
      </w:r>
      <w:proofErr w:type="spellEnd"/>
      <w:r w:rsidRPr="00980BA0">
        <w:rPr>
          <w:rFonts w:asciiTheme="minorBidi" w:hAnsiTheme="minorBidi"/>
          <w:lang w:val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D76AA" w14:paraId="3AB13A32" w14:textId="77777777" w:rsidTr="002C4B64">
        <w:tc>
          <w:tcPr>
            <w:tcW w:w="9016" w:type="dxa"/>
          </w:tcPr>
          <w:p w14:paraId="14302381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  <w:p w14:paraId="15CED43F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3C126AAE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299358DF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14C53DAE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6DDBE771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284AD2D6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59872E16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13AD5B3D" w14:textId="77777777" w:rsidR="006D76AA" w:rsidRDefault="006D76AA" w:rsidP="006D76AA">
      <w:pPr>
        <w:spacing w:line="276" w:lineRule="auto"/>
        <w:rPr>
          <w:rFonts w:asciiTheme="minorBidi" w:hAnsiTheme="minorBidi"/>
          <w:sz w:val="2"/>
          <w:szCs w:val="2"/>
        </w:rPr>
      </w:pPr>
    </w:p>
    <w:p w14:paraId="48F58B3C" w14:textId="77777777" w:rsidR="00BB3C39" w:rsidRDefault="00BB3C39" w:rsidP="006D76AA">
      <w:pPr>
        <w:spacing w:line="276" w:lineRule="auto"/>
        <w:rPr>
          <w:rFonts w:asciiTheme="minorBidi" w:hAnsiTheme="minorBidi"/>
          <w:sz w:val="2"/>
          <w:szCs w:val="2"/>
        </w:rPr>
      </w:pPr>
    </w:p>
    <w:p w14:paraId="752B1F99" w14:textId="77777777" w:rsidR="00BB3C39" w:rsidRDefault="00BB3C39" w:rsidP="006D76AA">
      <w:pPr>
        <w:spacing w:line="276" w:lineRule="auto"/>
        <w:rPr>
          <w:rFonts w:asciiTheme="minorBidi" w:hAnsiTheme="minorBidi"/>
          <w:sz w:val="2"/>
          <w:szCs w:val="2"/>
        </w:rPr>
      </w:pPr>
    </w:p>
    <w:p w14:paraId="77FD7B26" w14:textId="3E63AF6F" w:rsidR="00BB3C39" w:rsidRPr="00291A84" w:rsidRDefault="00BB3C39" w:rsidP="00BB3C39">
      <w:pPr>
        <w:spacing w:line="276" w:lineRule="auto"/>
        <w:rPr>
          <w:rFonts w:asciiTheme="minorBidi" w:hAnsiTheme="minorBidi"/>
          <w:b/>
          <w:bCs/>
          <w:color w:val="F94C00"/>
          <w:lang w:val="ga"/>
        </w:rPr>
      </w:pPr>
      <w:r w:rsidRPr="00291A84">
        <w:rPr>
          <w:rFonts w:asciiTheme="minorBidi" w:hAnsiTheme="minorBidi"/>
          <w:b/>
          <w:bCs/>
          <w:color w:val="F94C00"/>
          <w:lang w:val="ga"/>
        </w:rPr>
        <w:t>Snáitheanna staidéir agus torthaí foghlama [lgh 1</w:t>
      </w:r>
      <w:r w:rsidR="001E0D9A" w:rsidRPr="00291A84">
        <w:rPr>
          <w:rFonts w:asciiTheme="minorBidi" w:hAnsiTheme="minorBidi"/>
          <w:b/>
          <w:bCs/>
          <w:color w:val="F94C00"/>
          <w:lang w:val="ga"/>
        </w:rPr>
        <w:t>0-34</w:t>
      </w:r>
      <w:r w:rsidRPr="00291A84">
        <w:rPr>
          <w:rFonts w:asciiTheme="minorBidi" w:hAnsiTheme="minorBidi"/>
          <w:b/>
          <w:bCs/>
          <w:color w:val="F94C00"/>
          <w:lang w:val="ga"/>
        </w:rPr>
        <w:t>]</w:t>
      </w:r>
    </w:p>
    <w:p w14:paraId="438BB087" w14:textId="77777777" w:rsidR="00BB3C39" w:rsidRPr="006D76AA" w:rsidRDefault="00BB3C39" w:rsidP="006D76AA">
      <w:pPr>
        <w:spacing w:line="276" w:lineRule="auto"/>
        <w:rPr>
          <w:rFonts w:asciiTheme="minorBidi" w:hAnsiTheme="minorBidi"/>
          <w:sz w:val="2"/>
          <w:szCs w:val="2"/>
        </w:rPr>
      </w:pPr>
    </w:p>
    <w:p w14:paraId="02AA0CDD" w14:textId="77777777" w:rsidR="009D1688" w:rsidRPr="009D1688" w:rsidRDefault="009D1688" w:rsidP="009D1688">
      <w:pPr>
        <w:spacing w:line="276" w:lineRule="auto"/>
        <w:rPr>
          <w:rFonts w:asciiTheme="minorBidi" w:hAnsiTheme="minorBidi"/>
          <w:lang w:val="en-IE"/>
        </w:rPr>
      </w:pPr>
      <w:proofErr w:type="spellStart"/>
      <w:r w:rsidRPr="009D1688">
        <w:rPr>
          <w:rFonts w:asciiTheme="minorBidi" w:hAnsiTheme="minorBidi"/>
          <w:b/>
          <w:bCs/>
          <w:lang w:val="en-IE"/>
        </w:rPr>
        <w:t>Forbhreathnú</w:t>
      </w:r>
      <w:proofErr w:type="spellEnd"/>
      <w:r w:rsidRPr="009D1688">
        <w:rPr>
          <w:rFonts w:asciiTheme="minorBidi" w:hAnsiTheme="minorBidi"/>
          <w:b/>
          <w:bCs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b/>
          <w:bCs/>
          <w:lang w:val="en-IE"/>
        </w:rPr>
        <w:t>ar</w:t>
      </w:r>
      <w:proofErr w:type="spellEnd"/>
      <w:r w:rsidRPr="009D1688">
        <w:rPr>
          <w:rFonts w:asciiTheme="minorBidi" w:hAnsiTheme="minorBidi"/>
          <w:b/>
          <w:bCs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b/>
          <w:bCs/>
          <w:lang w:val="en-IE"/>
        </w:rPr>
        <w:t>gcúrsa</w:t>
      </w:r>
      <w:proofErr w:type="spellEnd"/>
      <w:r w:rsidRPr="009D1688">
        <w:rPr>
          <w:rFonts w:asciiTheme="minorBidi" w:hAnsiTheme="minorBidi"/>
          <w:lang w:val="en-IE"/>
        </w:rPr>
        <w:t xml:space="preserve">: </w:t>
      </w:r>
      <w:proofErr w:type="spellStart"/>
      <w:r w:rsidRPr="009D1688">
        <w:rPr>
          <w:rFonts w:asciiTheme="minorBidi" w:hAnsiTheme="minorBidi"/>
          <w:lang w:val="en-IE"/>
        </w:rPr>
        <w:t>Leagtar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amach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i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bhforbhreathnú</w:t>
      </w:r>
      <w:proofErr w:type="spellEnd"/>
      <w:r w:rsidRPr="009D1688">
        <w:rPr>
          <w:rFonts w:asciiTheme="minorBidi" w:hAnsiTheme="minorBidi"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lang w:val="en-IE"/>
        </w:rPr>
        <w:t>chúrsa</w:t>
      </w:r>
      <w:proofErr w:type="spellEnd"/>
      <w:r w:rsidRPr="009D1688">
        <w:rPr>
          <w:rFonts w:asciiTheme="minorBidi" w:hAnsiTheme="minorBidi"/>
          <w:lang w:val="en-IE"/>
        </w:rPr>
        <w:t xml:space="preserve"> an t-</w:t>
      </w:r>
      <w:proofErr w:type="spellStart"/>
      <w:r w:rsidRPr="009D1688">
        <w:rPr>
          <w:rFonts w:asciiTheme="minorBidi" w:hAnsiTheme="minorBidi"/>
          <w:lang w:val="en-IE"/>
        </w:rPr>
        <w:t>eolas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scileanna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luachanna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meonta</w:t>
      </w:r>
      <w:proofErr w:type="spellEnd"/>
      <w:r w:rsidRPr="009D1688">
        <w:rPr>
          <w:rFonts w:asciiTheme="minorBidi" w:hAnsiTheme="minorBidi"/>
          <w:lang w:val="en-IE"/>
        </w:rPr>
        <w:t xml:space="preserve"> do </w:t>
      </w:r>
      <w:proofErr w:type="spellStart"/>
      <w:r w:rsidRPr="009D1688">
        <w:rPr>
          <w:rFonts w:asciiTheme="minorBidi" w:hAnsiTheme="minorBidi"/>
          <w:lang w:val="en-IE"/>
        </w:rPr>
        <w:t>mhic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léinn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i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dtrí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shnáithe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chomhthéacsúla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i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snáithe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aontaithe</w:t>
      </w:r>
      <w:proofErr w:type="spellEnd"/>
      <w:r w:rsidRPr="009D1688">
        <w:rPr>
          <w:rFonts w:asciiTheme="minorBidi" w:hAnsiTheme="minorBidi"/>
          <w:lang w:val="en-IE"/>
        </w:rPr>
        <w:t>.  </w:t>
      </w:r>
      <w:proofErr w:type="spellStart"/>
      <w:r w:rsidRPr="009D1688">
        <w:rPr>
          <w:rFonts w:asciiTheme="minorBidi" w:hAnsiTheme="minorBidi"/>
          <w:lang w:val="en-IE"/>
        </w:rPr>
        <w:t>Aithníonn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torthaí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foghlama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snáithe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aontaithe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Nádúr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hEolaíochta</w:t>
      </w:r>
      <w:proofErr w:type="spellEnd"/>
      <w:r w:rsidRPr="009D1688">
        <w:rPr>
          <w:rFonts w:asciiTheme="minorBidi" w:hAnsiTheme="minorBidi"/>
          <w:lang w:val="en-IE"/>
        </w:rPr>
        <w:t>, an t-</w:t>
      </w:r>
      <w:proofErr w:type="spellStart"/>
      <w:r w:rsidRPr="009D1688">
        <w:rPr>
          <w:rFonts w:asciiTheme="minorBidi" w:hAnsiTheme="minorBidi"/>
          <w:lang w:val="en-IE"/>
        </w:rPr>
        <w:t>eolas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scileanna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luachanna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meonta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bhaineann</w:t>
      </w:r>
      <w:proofErr w:type="spellEnd"/>
      <w:r w:rsidRPr="009D1688">
        <w:rPr>
          <w:rFonts w:asciiTheme="minorBidi" w:hAnsiTheme="minorBidi"/>
          <w:lang w:val="en-IE"/>
        </w:rPr>
        <w:t xml:space="preserve"> le </w:t>
      </w:r>
      <w:proofErr w:type="spellStart"/>
      <w:r w:rsidRPr="009D1688">
        <w:rPr>
          <w:rFonts w:asciiTheme="minorBidi" w:hAnsiTheme="minorBidi"/>
          <w:lang w:val="en-IE"/>
        </w:rPr>
        <w:t>cleachtais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eolaíochta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atá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riachtanach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d'fhoghlaim</w:t>
      </w:r>
      <w:proofErr w:type="spellEnd"/>
      <w:r w:rsidRPr="009D1688">
        <w:rPr>
          <w:rFonts w:asciiTheme="minorBidi" w:hAnsiTheme="minorBidi"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lang w:val="en-IE"/>
        </w:rPr>
        <w:t>scoláire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faoin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eolaíocht</w:t>
      </w:r>
      <w:proofErr w:type="spellEnd"/>
      <w:r w:rsidRPr="009D1688">
        <w:rPr>
          <w:rFonts w:asciiTheme="minorBidi" w:hAnsiTheme="minorBidi"/>
          <w:lang w:val="en-IE"/>
        </w:rPr>
        <w:t xml:space="preserve"> le linn an </w:t>
      </w:r>
      <w:proofErr w:type="spellStart"/>
      <w:r w:rsidRPr="009D1688">
        <w:rPr>
          <w:rFonts w:asciiTheme="minorBidi" w:hAnsiTheme="minorBidi"/>
          <w:lang w:val="en-IE"/>
        </w:rPr>
        <w:t>chúrsa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tacaíonn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siad</w:t>
      </w:r>
      <w:proofErr w:type="spellEnd"/>
      <w:r w:rsidRPr="009D1688">
        <w:rPr>
          <w:rFonts w:asciiTheme="minorBidi" w:hAnsiTheme="minorBidi"/>
          <w:lang w:val="en-IE"/>
        </w:rPr>
        <w:t xml:space="preserve"> leis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gníomhaíochtaí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an t-</w:t>
      </w:r>
      <w:proofErr w:type="spellStart"/>
      <w:r w:rsidRPr="009D1688">
        <w:rPr>
          <w:rFonts w:asciiTheme="minorBidi" w:hAnsiTheme="minorBidi"/>
          <w:lang w:val="en-IE"/>
        </w:rPr>
        <w:t>ábhar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snáitheanna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eile</w:t>
      </w:r>
      <w:proofErr w:type="spellEnd"/>
      <w:r w:rsidRPr="009D1688">
        <w:rPr>
          <w:rFonts w:asciiTheme="minorBidi" w:hAnsiTheme="minorBidi"/>
          <w:lang w:val="en-IE"/>
        </w:rPr>
        <w:t xml:space="preserve">. </w:t>
      </w:r>
      <w:proofErr w:type="spellStart"/>
      <w:r w:rsidRPr="009D1688">
        <w:rPr>
          <w:rFonts w:asciiTheme="minorBidi" w:hAnsiTheme="minorBidi"/>
          <w:lang w:val="en-IE"/>
        </w:rPr>
        <w:t>Aithníonn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torthaí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foghlama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trí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shnáithe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comhthéacsúla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eile</w:t>
      </w:r>
      <w:proofErr w:type="spellEnd"/>
      <w:r w:rsidRPr="009D1688">
        <w:rPr>
          <w:rFonts w:asciiTheme="minorBidi" w:hAnsiTheme="minorBidi"/>
          <w:lang w:val="en-IE"/>
        </w:rPr>
        <w:t xml:space="preserve"> - </w:t>
      </w:r>
      <w:proofErr w:type="spellStart"/>
      <w:r w:rsidRPr="009D1688">
        <w:rPr>
          <w:rFonts w:asciiTheme="minorBidi" w:hAnsiTheme="minorBidi"/>
          <w:lang w:val="en-IE"/>
        </w:rPr>
        <w:t>Ithreacha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Plandaí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Ainmhithe</w:t>
      </w:r>
      <w:proofErr w:type="spellEnd"/>
      <w:r w:rsidRPr="009D1688">
        <w:rPr>
          <w:rFonts w:asciiTheme="minorBidi" w:hAnsiTheme="minorBidi"/>
          <w:lang w:val="en-IE"/>
        </w:rPr>
        <w:t xml:space="preserve"> - </w:t>
      </w:r>
      <w:proofErr w:type="spellStart"/>
      <w:r w:rsidRPr="009D1688">
        <w:rPr>
          <w:rFonts w:asciiTheme="minorBidi" w:hAnsiTheme="minorBidi"/>
          <w:lang w:val="en-IE"/>
        </w:rPr>
        <w:t>eolas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heolaíochta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talmhaíochta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chuimsíonn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croíchoincheapa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samhlacha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teoiricí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mhíníonn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thuar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feiniméin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talmhaíochta</w:t>
      </w:r>
      <w:proofErr w:type="spellEnd"/>
      <w:r w:rsidRPr="009D1688">
        <w:rPr>
          <w:rFonts w:asciiTheme="minorBidi" w:hAnsiTheme="minorBidi"/>
          <w:lang w:val="en-IE"/>
        </w:rPr>
        <w:t xml:space="preserve">. </w:t>
      </w:r>
      <w:proofErr w:type="spellStart"/>
      <w:r w:rsidRPr="009D1688">
        <w:rPr>
          <w:rFonts w:asciiTheme="minorBidi" w:hAnsiTheme="minorBidi"/>
          <w:lang w:val="en-IE"/>
        </w:rPr>
        <w:t>Leagann</w:t>
      </w:r>
      <w:proofErr w:type="spellEnd"/>
      <w:r w:rsidRPr="009D1688">
        <w:rPr>
          <w:rFonts w:asciiTheme="minorBidi" w:hAnsiTheme="minorBidi"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lang w:val="en-IE"/>
        </w:rPr>
        <w:t>tsonraíocht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béim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chur </w:t>
      </w:r>
      <w:proofErr w:type="spellStart"/>
      <w:r w:rsidRPr="009D1688">
        <w:rPr>
          <w:rFonts w:asciiTheme="minorBidi" w:hAnsiTheme="minorBidi"/>
          <w:lang w:val="en-IE"/>
        </w:rPr>
        <w:t>chuige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neamhlíneach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comhtháite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i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leith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foghlama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fud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snáitheanna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seo</w:t>
      </w:r>
      <w:proofErr w:type="spellEnd"/>
      <w:r w:rsidRPr="009D1688">
        <w:rPr>
          <w:rFonts w:asciiTheme="minorBidi" w:hAnsiTheme="minorBidi"/>
          <w:lang w:val="en-IE"/>
        </w:rPr>
        <w:t xml:space="preserve">.   </w:t>
      </w:r>
      <w:proofErr w:type="spellStart"/>
      <w:r w:rsidRPr="009D1688">
        <w:rPr>
          <w:rFonts w:asciiTheme="minorBidi" w:hAnsiTheme="minorBidi"/>
          <w:lang w:val="en-IE"/>
        </w:rPr>
        <w:t>Aithnítear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tsonraíocht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cúig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théama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trasghearrtha</w:t>
      </w:r>
      <w:proofErr w:type="spellEnd"/>
      <w:r w:rsidRPr="009D1688">
        <w:rPr>
          <w:rFonts w:asciiTheme="minorBidi" w:hAnsiTheme="minorBidi"/>
          <w:lang w:val="en-IE"/>
        </w:rPr>
        <w:t xml:space="preserve"> – </w:t>
      </w:r>
      <w:proofErr w:type="spellStart"/>
      <w:r w:rsidRPr="009D1688">
        <w:rPr>
          <w:rFonts w:asciiTheme="minorBidi" w:hAnsiTheme="minorBidi"/>
          <w:lang w:val="en-IE"/>
        </w:rPr>
        <w:t>Inbhuanaitheacht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Sláinte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Sábháilteacht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Beartas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Eacnamaíocht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Teicneolaíocht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Táirgeadh</w:t>
      </w:r>
      <w:proofErr w:type="spellEnd"/>
      <w:r w:rsidRPr="009D1688">
        <w:rPr>
          <w:rFonts w:asciiTheme="minorBidi" w:hAnsiTheme="minorBidi"/>
          <w:lang w:val="en-IE"/>
        </w:rPr>
        <w:t xml:space="preserve"> Bia. </w:t>
      </w:r>
      <w:proofErr w:type="spellStart"/>
      <w:r w:rsidRPr="009D1688">
        <w:rPr>
          <w:rFonts w:asciiTheme="minorBidi" w:hAnsiTheme="minorBidi"/>
          <w:lang w:val="en-IE"/>
        </w:rPr>
        <w:t>Téann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téamaí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seo</w:t>
      </w:r>
      <w:proofErr w:type="spellEnd"/>
      <w:r w:rsidRPr="009D1688">
        <w:rPr>
          <w:rFonts w:asciiTheme="minorBidi" w:hAnsiTheme="minorBidi"/>
          <w:lang w:val="en-IE"/>
        </w:rPr>
        <w:t xml:space="preserve">, a </w:t>
      </w:r>
      <w:proofErr w:type="spellStart"/>
      <w:r w:rsidRPr="009D1688">
        <w:rPr>
          <w:rFonts w:asciiTheme="minorBidi" w:hAnsiTheme="minorBidi"/>
          <w:lang w:val="en-IE"/>
        </w:rPr>
        <w:t>léirítear</w:t>
      </w:r>
      <w:proofErr w:type="spellEnd"/>
      <w:r w:rsidRPr="009D1688">
        <w:rPr>
          <w:rFonts w:asciiTheme="minorBidi" w:hAnsiTheme="minorBidi"/>
          <w:lang w:val="en-IE"/>
        </w:rPr>
        <w:t xml:space="preserve"> mar </w:t>
      </w:r>
      <w:proofErr w:type="spellStart"/>
      <w:r w:rsidRPr="009D1688">
        <w:rPr>
          <w:rFonts w:asciiTheme="minorBidi" w:hAnsiTheme="minorBidi"/>
          <w:lang w:val="en-IE"/>
        </w:rPr>
        <w:t>théacsanna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timpeall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snáitheanna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comhthéacsúla</w:t>
      </w:r>
      <w:proofErr w:type="spellEnd"/>
      <w:r w:rsidRPr="009D1688">
        <w:rPr>
          <w:rFonts w:asciiTheme="minorBidi" w:hAnsiTheme="minorBidi"/>
          <w:lang w:val="en-IE"/>
        </w:rPr>
        <w:t xml:space="preserve">, </w:t>
      </w:r>
      <w:proofErr w:type="spellStart"/>
      <w:r w:rsidRPr="009D1688">
        <w:rPr>
          <w:rFonts w:asciiTheme="minorBidi" w:hAnsiTheme="minorBidi"/>
          <w:lang w:val="en-IE"/>
        </w:rPr>
        <w:t>agus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soláthraíonn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siad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comhthéacsanna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chun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staidéar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dhéanamh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snáitheanna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seo</w:t>
      </w:r>
      <w:proofErr w:type="spellEnd"/>
      <w:r w:rsidRPr="009D1688">
        <w:rPr>
          <w:rFonts w:asciiTheme="minorBidi" w:hAnsiTheme="minorBidi"/>
          <w:lang w:val="en-IE"/>
        </w:rPr>
        <w:t xml:space="preserve">. </w:t>
      </w:r>
      <w:proofErr w:type="spellStart"/>
      <w:r w:rsidRPr="009D1688">
        <w:rPr>
          <w:rFonts w:asciiTheme="minorBidi" w:hAnsiTheme="minorBidi"/>
          <w:lang w:val="en-IE"/>
        </w:rPr>
        <w:t>Feidhmíonn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siad</w:t>
      </w:r>
      <w:proofErr w:type="spellEnd"/>
      <w:r w:rsidRPr="009D1688">
        <w:rPr>
          <w:rFonts w:asciiTheme="minorBidi" w:hAnsiTheme="minorBidi"/>
          <w:lang w:val="en-IE"/>
        </w:rPr>
        <w:t xml:space="preserve"> mar </w:t>
      </w:r>
      <w:proofErr w:type="spellStart"/>
      <w:r w:rsidRPr="009D1688">
        <w:rPr>
          <w:rFonts w:asciiTheme="minorBidi" w:hAnsiTheme="minorBidi"/>
          <w:lang w:val="en-IE"/>
        </w:rPr>
        <w:t>lionsaí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trína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ndéanann</w:t>
      </w:r>
      <w:proofErr w:type="spellEnd"/>
      <w:r w:rsidRPr="009D1688">
        <w:rPr>
          <w:rFonts w:asciiTheme="minorBidi" w:hAnsiTheme="minorBidi"/>
          <w:lang w:val="en-IE"/>
        </w:rPr>
        <w:t xml:space="preserve"> mic </w:t>
      </w:r>
      <w:proofErr w:type="spellStart"/>
      <w:r w:rsidRPr="009D1688">
        <w:rPr>
          <w:rFonts w:asciiTheme="minorBidi" w:hAnsiTheme="minorBidi"/>
          <w:lang w:val="en-IE"/>
        </w:rPr>
        <w:t>léinn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iniúchadh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chur </w:t>
      </w:r>
      <w:proofErr w:type="spellStart"/>
      <w:r w:rsidRPr="009D1688">
        <w:rPr>
          <w:rFonts w:asciiTheme="minorBidi" w:hAnsiTheme="minorBidi"/>
          <w:lang w:val="en-IE"/>
        </w:rPr>
        <w:t>i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bhfeidhm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eolais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ón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eolaíocht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talmhaíochta</w:t>
      </w:r>
      <w:proofErr w:type="spellEnd"/>
      <w:r w:rsidRPr="009D1688">
        <w:rPr>
          <w:rFonts w:asciiTheme="minorBidi" w:hAnsiTheme="minorBidi"/>
          <w:lang w:val="en-IE"/>
        </w:rPr>
        <w:t>.</w:t>
      </w:r>
    </w:p>
    <w:p w14:paraId="5D796CCB" w14:textId="50BC3075" w:rsidR="006D76AA" w:rsidRPr="009D1688" w:rsidRDefault="009D1688" w:rsidP="009D1688">
      <w:pPr>
        <w:spacing w:line="276" w:lineRule="auto"/>
        <w:rPr>
          <w:rFonts w:asciiTheme="minorBidi" w:hAnsiTheme="minorBidi"/>
        </w:rPr>
      </w:pPr>
      <w:r w:rsidRPr="009D1688">
        <w:rPr>
          <w:rFonts w:asciiTheme="minorBidi" w:hAnsiTheme="minorBidi"/>
          <w:lang w:val="en-IE"/>
        </w:rPr>
        <w:br/>
      </w:r>
      <w:proofErr w:type="spellStart"/>
      <w:r w:rsidRPr="009D1688">
        <w:rPr>
          <w:rFonts w:asciiTheme="minorBidi" w:hAnsiTheme="minorBidi"/>
          <w:lang w:val="en-IE"/>
        </w:rPr>
        <w:t>Tá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forbhreathnú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struchtúr</w:t>
      </w:r>
      <w:proofErr w:type="spellEnd"/>
      <w:r w:rsidRPr="009D1688">
        <w:rPr>
          <w:rFonts w:asciiTheme="minorBidi" w:hAnsiTheme="minorBidi"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lang w:val="en-IE"/>
        </w:rPr>
        <w:t>chúrsa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fáil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lgh</w:t>
      </w:r>
      <w:proofErr w:type="spellEnd"/>
      <w:r w:rsidRPr="009D1688">
        <w:rPr>
          <w:rFonts w:asciiTheme="minorBidi" w:hAnsiTheme="minorBidi"/>
          <w:lang w:val="en-IE"/>
        </w:rPr>
        <w:t xml:space="preserve"> 10-11. </w:t>
      </w:r>
      <w:r w:rsidRPr="009D1688">
        <w:rPr>
          <w:rFonts w:asciiTheme="minorBidi" w:hAnsiTheme="minorBidi"/>
          <w:lang w:val="en-IE"/>
        </w:rPr>
        <w:br/>
      </w:r>
      <w:r w:rsidRPr="009D1688">
        <w:rPr>
          <w:rFonts w:asciiTheme="minorBidi" w:hAnsiTheme="minorBidi"/>
          <w:lang w:val="en-IE"/>
        </w:rPr>
        <w:br/>
        <w:t xml:space="preserve">I do </w:t>
      </w:r>
      <w:proofErr w:type="spellStart"/>
      <w:r w:rsidRPr="009D1688">
        <w:rPr>
          <w:rFonts w:asciiTheme="minorBidi" w:hAnsiTheme="minorBidi"/>
          <w:lang w:val="en-IE"/>
        </w:rPr>
        <w:t>thuairim</w:t>
      </w:r>
      <w:proofErr w:type="spellEnd"/>
      <w:r w:rsidRPr="009D1688">
        <w:rPr>
          <w:rFonts w:asciiTheme="minorBidi" w:hAnsiTheme="minorBidi"/>
          <w:lang w:val="en-IE"/>
        </w:rPr>
        <w:t xml:space="preserve">, an </w:t>
      </w:r>
      <w:proofErr w:type="spellStart"/>
      <w:r w:rsidRPr="009D1688">
        <w:rPr>
          <w:rFonts w:asciiTheme="minorBidi" w:hAnsiTheme="minorBidi"/>
          <w:lang w:val="en-IE"/>
        </w:rPr>
        <w:t>léiríonn</w:t>
      </w:r>
      <w:proofErr w:type="spellEnd"/>
      <w:r w:rsidRPr="009D1688">
        <w:rPr>
          <w:rFonts w:asciiTheme="minorBidi" w:hAnsiTheme="minorBidi"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lang w:val="en-IE"/>
        </w:rPr>
        <w:t>struchtúr</w:t>
      </w:r>
      <w:proofErr w:type="spellEnd"/>
      <w:r w:rsidRPr="009D1688">
        <w:rPr>
          <w:rFonts w:asciiTheme="minorBidi" w:hAnsiTheme="minorBidi"/>
          <w:lang w:val="en-IE"/>
        </w:rPr>
        <w:t xml:space="preserve"> an </w:t>
      </w:r>
      <w:proofErr w:type="spellStart"/>
      <w:r w:rsidRPr="009D1688">
        <w:rPr>
          <w:rFonts w:asciiTheme="minorBidi" w:hAnsiTheme="minorBidi"/>
          <w:lang w:val="en-IE"/>
        </w:rPr>
        <w:t>chaoi</w:t>
      </w:r>
      <w:proofErr w:type="spellEnd"/>
      <w:r w:rsidRPr="009D1688">
        <w:rPr>
          <w:rFonts w:asciiTheme="minorBidi" w:hAnsiTheme="minorBidi"/>
          <w:lang w:val="en-IE"/>
        </w:rPr>
        <w:t xml:space="preserve"> a </w:t>
      </w:r>
      <w:proofErr w:type="spellStart"/>
      <w:r w:rsidRPr="009D1688">
        <w:rPr>
          <w:rFonts w:asciiTheme="minorBidi" w:hAnsiTheme="minorBidi"/>
          <w:lang w:val="en-IE"/>
        </w:rPr>
        <w:t>ndéanann</w:t>
      </w:r>
      <w:proofErr w:type="spellEnd"/>
      <w:r w:rsidRPr="009D1688">
        <w:rPr>
          <w:rFonts w:asciiTheme="minorBidi" w:hAnsiTheme="minorBidi"/>
          <w:lang w:val="en-IE"/>
        </w:rPr>
        <w:t xml:space="preserve"> mic </w:t>
      </w:r>
      <w:proofErr w:type="spellStart"/>
      <w:r w:rsidRPr="009D1688">
        <w:rPr>
          <w:rFonts w:asciiTheme="minorBidi" w:hAnsiTheme="minorBidi"/>
          <w:lang w:val="en-IE"/>
        </w:rPr>
        <w:t>léinn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foghlaim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eolaíochta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talmhaíochta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bhealach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cuí</w:t>
      </w:r>
      <w:proofErr w:type="spellEnd"/>
      <w:r w:rsidRPr="009D1688">
        <w:rPr>
          <w:rFonts w:asciiTheme="minorBidi" w:hAnsiTheme="minorBidi"/>
          <w:lang w:val="en-IE"/>
        </w:rPr>
        <w:t xml:space="preserve">? </w:t>
      </w:r>
      <w:proofErr w:type="spellStart"/>
      <w:r w:rsidRPr="009D1688">
        <w:rPr>
          <w:rFonts w:asciiTheme="minorBidi" w:hAnsiTheme="minorBidi"/>
          <w:lang w:val="en-IE"/>
        </w:rPr>
        <w:t>Tabhair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aiseolas</w:t>
      </w:r>
      <w:proofErr w:type="spellEnd"/>
      <w:r w:rsidRPr="009D1688">
        <w:rPr>
          <w:rFonts w:asciiTheme="minorBidi" w:hAnsiTheme="minorBidi"/>
          <w:lang w:val="en-IE"/>
        </w:rPr>
        <w:t xml:space="preserve"> / </w:t>
      </w:r>
      <w:proofErr w:type="spellStart"/>
      <w:r w:rsidRPr="009D1688">
        <w:rPr>
          <w:rFonts w:asciiTheme="minorBidi" w:hAnsiTheme="minorBidi"/>
          <w:lang w:val="en-IE"/>
        </w:rPr>
        <w:t>tuairimí</w:t>
      </w:r>
      <w:proofErr w:type="spellEnd"/>
      <w:r w:rsidRPr="009D1688">
        <w:rPr>
          <w:rFonts w:asciiTheme="minorBidi" w:hAnsiTheme="minorBidi"/>
          <w:lang w:val="en-IE"/>
        </w:rPr>
        <w:t xml:space="preserve"> / </w:t>
      </w:r>
      <w:proofErr w:type="spellStart"/>
      <w:r w:rsidRPr="009D1688">
        <w:rPr>
          <w:rFonts w:asciiTheme="minorBidi" w:hAnsiTheme="minorBidi"/>
          <w:lang w:val="en-IE"/>
        </w:rPr>
        <w:t>tuairimí</w:t>
      </w:r>
      <w:proofErr w:type="spellEnd"/>
      <w:r w:rsidRPr="009D1688">
        <w:rPr>
          <w:rFonts w:asciiTheme="minorBidi" w:hAnsiTheme="minorBidi"/>
          <w:lang w:val="en-IE"/>
        </w:rPr>
        <w:t xml:space="preserve"> </w:t>
      </w:r>
      <w:proofErr w:type="spellStart"/>
      <w:r w:rsidRPr="009D1688">
        <w:rPr>
          <w:rFonts w:asciiTheme="minorBidi" w:hAnsiTheme="minorBidi"/>
          <w:lang w:val="en-IE"/>
        </w:rPr>
        <w:t>sonracha</w:t>
      </w:r>
      <w:proofErr w:type="spellEnd"/>
      <w:r w:rsidRPr="009D1688">
        <w:rPr>
          <w:rFonts w:asciiTheme="minorBidi" w:hAnsiTheme="minorBidi"/>
          <w:lang w:val="en-IE"/>
        </w:rPr>
        <w:t xml:space="preserve"> le do </w:t>
      </w:r>
      <w:proofErr w:type="spellStart"/>
      <w:r w:rsidRPr="009D1688">
        <w:rPr>
          <w:rFonts w:asciiTheme="minorBidi" w:hAnsiTheme="minorBidi"/>
          <w:lang w:val="en-IE"/>
        </w:rPr>
        <w:t>thoil</w:t>
      </w:r>
      <w:proofErr w:type="spellEnd"/>
      <w:r w:rsidRPr="009D1688">
        <w:rPr>
          <w:rFonts w:asciiTheme="minorBidi" w:hAnsiTheme="minorBidi"/>
          <w:lang w:val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D76AA" w14:paraId="2F2E5E85" w14:textId="77777777" w:rsidTr="002C4B64">
        <w:tc>
          <w:tcPr>
            <w:tcW w:w="9016" w:type="dxa"/>
          </w:tcPr>
          <w:p w14:paraId="164F984B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  <w:p w14:paraId="069221FB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20ECE0F8" w14:textId="77777777" w:rsidR="006D76AA" w:rsidRPr="006D76AA" w:rsidRDefault="006D76AA" w:rsidP="006D76AA">
      <w:pPr>
        <w:spacing w:line="276" w:lineRule="auto"/>
        <w:rPr>
          <w:rFonts w:asciiTheme="minorBidi" w:hAnsiTheme="minorBidi"/>
        </w:rPr>
      </w:pPr>
    </w:p>
    <w:p w14:paraId="4E4E980A" w14:textId="77777777" w:rsidR="0041151A" w:rsidRDefault="0041151A" w:rsidP="00BB3C39">
      <w:pPr>
        <w:spacing w:line="276" w:lineRule="auto"/>
        <w:rPr>
          <w:rFonts w:asciiTheme="minorBidi" w:hAnsiTheme="minorBidi"/>
          <w:b/>
          <w:bCs/>
          <w:color w:val="F94C00"/>
        </w:rPr>
      </w:pPr>
      <w:proofErr w:type="spellStart"/>
      <w:r w:rsidRPr="0041151A">
        <w:rPr>
          <w:rFonts w:asciiTheme="minorBidi" w:hAnsiTheme="minorBidi"/>
          <w:b/>
          <w:bCs/>
          <w:color w:val="F94C00"/>
        </w:rPr>
        <w:t>Snáithe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</w:t>
      </w:r>
      <w:proofErr w:type="spellStart"/>
      <w:r w:rsidRPr="0041151A">
        <w:rPr>
          <w:rFonts w:asciiTheme="minorBidi" w:hAnsiTheme="minorBidi"/>
          <w:b/>
          <w:bCs/>
          <w:color w:val="F94C00"/>
        </w:rPr>
        <w:t>Aontaithe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: </w:t>
      </w:r>
      <w:proofErr w:type="spellStart"/>
      <w:r w:rsidRPr="0041151A">
        <w:rPr>
          <w:rFonts w:asciiTheme="minorBidi" w:hAnsiTheme="minorBidi"/>
          <w:b/>
          <w:bCs/>
          <w:color w:val="F94C00"/>
        </w:rPr>
        <w:t>Nádúr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</w:t>
      </w:r>
      <w:proofErr w:type="spellStart"/>
      <w:r w:rsidRPr="0041151A">
        <w:rPr>
          <w:rFonts w:asciiTheme="minorBidi" w:hAnsiTheme="minorBidi"/>
          <w:b/>
          <w:bCs/>
          <w:color w:val="F94C00"/>
        </w:rPr>
        <w:t>na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</w:t>
      </w:r>
      <w:proofErr w:type="spellStart"/>
      <w:r w:rsidRPr="0041151A">
        <w:rPr>
          <w:rFonts w:asciiTheme="minorBidi" w:hAnsiTheme="minorBidi"/>
          <w:b/>
          <w:bCs/>
          <w:color w:val="F94C00"/>
        </w:rPr>
        <w:t>hEolaíochta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[lgh.12 - 14]</w:t>
      </w:r>
    </w:p>
    <w:p w14:paraId="4489B5DF" w14:textId="4391E017" w:rsidR="000E37B6" w:rsidRDefault="00176F42" w:rsidP="00BB3C39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Cuir do chuid tuairimí ar fáil faoin bhfoghlaim a leagtar amach sa snáithe seo maidir le </w:t>
      </w:r>
    </w:p>
    <w:p w14:paraId="2D7E57D1" w14:textId="0609E458" w:rsidR="000E37B6" w:rsidRPr="000E37B6" w:rsidRDefault="0028076A" w:rsidP="000E37B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soiléire i leith pleanáil i gcomhair teagaisc agus foghlama</w:t>
      </w:r>
    </w:p>
    <w:p w14:paraId="22E0C81B" w14:textId="77777777" w:rsidR="000E37B6" w:rsidRPr="000E37B6" w:rsidRDefault="0028076A" w:rsidP="000E37B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ailíniú leis an réasúnaíocht agus leis na haidhmeanna</w:t>
      </w:r>
    </w:p>
    <w:p w14:paraId="7D698DA2" w14:textId="77777777" w:rsidR="000E37B6" w:rsidRPr="000E37B6" w:rsidRDefault="0028076A" w:rsidP="000E37B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deiseanna forbartha na bpríomhinniúlachtaí agus </w:t>
      </w:r>
    </w:p>
    <w:p w14:paraId="16D4B994" w14:textId="77777777" w:rsidR="000E37B6" w:rsidRPr="000E37B6" w:rsidRDefault="000E37B6" w:rsidP="000E37B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rochtain agus dúshlán do gach scoláire. </w:t>
      </w:r>
    </w:p>
    <w:p w14:paraId="3C9FBB9E" w14:textId="556B7783" w:rsidR="006D76AA" w:rsidRPr="006D76AA" w:rsidRDefault="006D76AA" w:rsidP="00BB3C39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Tabhair aiseolas / breathnuithe / tráchtanna sonrach(a).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D76AA" w14:paraId="64BCEE9A" w14:textId="77777777" w:rsidTr="002C4B64">
        <w:tc>
          <w:tcPr>
            <w:tcW w:w="9016" w:type="dxa"/>
          </w:tcPr>
          <w:p w14:paraId="56ED62AF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  <w:p w14:paraId="6BEFAC96" w14:textId="77777777" w:rsidR="006D76AA" w:rsidRPr="006D76AA" w:rsidRDefault="006D76AA" w:rsidP="006D76AA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2E36804C" w14:textId="77777777" w:rsidR="00BB3C39" w:rsidRDefault="00BB3C39"/>
    <w:p w14:paraId="2DEE563D" w14:textId="77777777" w:rsidR="00001A27" w:rsidRDefault="00001A27"/>
    <w:p w14:paraId="5AACBF6C" w14:textId="77777777" w:rsidR="00F16E36" w:rsidRDefault="00F16E36" w:rsidP="00074CCC">
      <w:pPr>
        <w:spacing w:line="276" w:lineRule="auto"/>
        <w:rPr>
          <w:rFonts w:asciiTheme="minorBidi" w:hAnsiTheme="minorBidi"/>
          <w:b/>
          <w:bCs/>
          <w:color w:val="F94C00"/>
        </w:rPr>
      </w:pPr>
      <w:proofErr w:type="spellStart"/>
      <w:r w:rsidRPr="00F16E36">
        <w:rPr>
          <w:rFonts w:asciiTheme="minorBidi" w:hAnsiTheme="minorBidi"/>
          <w:b/>
          <w:bCs/>
          <w:color w:val="F94C00"/>
        </w:rPr>
        <w:t>Snáithe</w:t>
      </w:r>
      <w:proofErr w:type="spellEnd"/>
      <w:r w:rsidRPr="00F16E36">
        <w:rPr>
          <w:rFonts w:asciiTheme="minorBidi" w:hAnsiTheme="minorBidi"/>
          <w:b/>
          <w:bCs/>
          <w:color w:val="F94C00"/>
        </w:rPr>
        <w:t xml:space="preserve"> 1: </w:t>
      </w:r>
      <w:proofErr w:type="spellStart"/>
      <w:r w:rsidRPr="00F16E36">
        <w:rPr>
          <w:rFonts w:asciiTheme="minorBidi" w:hAnsiTheme="minorBidi"/>
          <w:b/>
          <w:bCs/>
          <w:color w:val="F94C00"/>
        </w:rPr>
        <w:t>Ithreacha</w:t>
      </w:r>
      <w:proofErr w:type="spellEnd"/>
      <w:r w:rsidRPr="00F16E36">
        <w:rPr>
          <w:rFonts w:asciiTheme="minorBidi" w:hAnsiTheme="minorBidi"/>
          <w:b/>
          <w:bCs/>
          <w:color w:val="F94C00"/>
        </w:rPr>
        <w:t xml:space="preserve"> [</w:t>
      </w:r>
      <w:proofErr w:type="spellStart"/>
      <w:r w:rsidRPr="00F16E36">
        <w:rPr>
          <w:rFonts w:asciiTheme="minorBidi" w:hAnsiTheme="minorBidi"/>
          <w:b/>
          <w:bCs/>
          <w:color w:val="F94C00"/>
        </w:rPr>
        <w:t>lgh</w:t>
      </w:r>
      <w:proofErr w:type="spellEnd"/>
      <w:r w:rsidRPr="00F16E36">
        <w:rPr>
          <w:rFonts w:asciiTheme="minorBidi" w:hAnsiTheme="minorBidi"/>
          <w:b/>
          <w:bCs/>
          <w:color w:val="F94C00"/>
        </w:rPr>
        <w:t xml:space="preserve"> 15 - 20].</w:t>
      </w:r>
    </w:p>
    <w:p w14:paraId="52995350" w14:textId="5DC14624" w:rsidR="00074CCC" w:rsidRDefault="00074CCC" w:rsidP="00074CCC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Cuir do chuid tuairimí ar fáil faoin bhfoghlaim a leagtar amach sa snáithe seo maidir le </w:t>
      </w:r>
    </w:p>
    <w:p w14:paraId="5F1DFA9A" w14:textId="77777777" w:rsidR="00074CCC" w:rsidRPr="000E37B6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soiléire i leith pleanáil i gcomhair teagaisc agus foghlama</w:t>
      </w:r>
    </w:p>
    <w:p w14:paraId="1C23DE48" w14:textId="77777777" w:rsidR="00074CCC" w:rsidRPr="000E37B6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ailíniú leis an réasúnaíocht agus leis na haidhmeanna</w:t>
      </w:r>
    </w:p>
    <w:p w14:paraId="27133F0F" w14:textId="77777777" w:rsidR="00074CCC" w:rsidRPr="000E37B6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deiseanna forbartha na bpríomhinniúlachtaí agus </w:t>
      </w:r>
    </w:p>
    <w:p w14:paraId="2866E031" w14:textId="77777777" w:rsidR="00074CCC" w:rsidRPr="000E37B6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rochtain agus dúshlán do gach scoláire. </w:t>
      </w:r>
    </w:p>
    <w:p w14:paraId="0DB3850E" w14:textId="77777777" w:rsidR="00074CCC" w:rsidRPr="006D76AA" w:rsidRDefault="00074CCC" w:rsidP="00074CCC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Tabhair aiseolas / breathnuithe / tráchtanna sonrach(a).</w:t>
      </w:r>
    </w:p>
    <w:tbl>
      <w:tblPr>
        <w:tblStyle w:val="TableGrid"/>
        <w:tblpPr w:leftFromText="180" w:rightFromText="180" w:vertAnchor="text" w:tblpY="2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DD9" w:rsidRPr="006D76AA" w14:paraId="5EDD9C6E" w14:textId="77777777" w:rsidTr="00041DD9">
        <w:trPr>
          <w:trHeight w:val="841"/>
        </w:trPr>
        <w:tc>
          <w:tcPr>
            <w:tcW w:w="9016" w:type="dxa"/>
          </w:tcPr>
          <w:p w14:paraId="426E2B57" w14:textId="77777777" w:rsidR="00041DD9" w:rsidRPr="006D76AA" w:rsidRDefault="00041DD9" w:rsidP="00041DD9">
            <w:pPr>
              <w:spacing w:line="276" w:lineRule="auto"/>
              <w:rPr>
                <w:rFonts w:asciiTheme="minorBidi" w:hAnsiTheme="minorBidi"/>
              </w:rPr>
            </w:pPr>
          </w:p>
          <w:p w14:paraId="17818525" w14:textId="77777777" w:rsidR="00041DD9" w:rsidRPr="006D76AA" w:rsidRDefault="00041DD9" w:rsidP="00041DD9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27DED418" w14:textId="77777777" w:rsidR="00074CCC" w:rsidRDefault="00074CCC" w:rsidP="00BB3C39">
      <w:pPr>
        <w:spacing w:line="276" w:lineRule="auto"/>
        <w:rPr>
          <w:rFonts w:asciiTheme="minorBidi" w:hAnsiTheme="minorBidi"/>
        </w:rPr>
      </w:pPr>
    </w:p>
    <w:p w14:paraId="21079273" w14:textId="77777777" w:rsidR="0041151A" w:rsidRDefault="0041151A" w:rsidP="00F16E36">
      <w:pPr>
        <w:spacing w:line="276" w:lineRule="auto"/>
        <w:rPr>
          <w:rFonts w:asciiTheme="minorBidi" w:hAnsiTheme="minorBidi"/>
          <w:b/>
          <w:bCs/>
          <w:color w:val="F94C00"/>
        </w:rPr>
      </w:pPr>
      <w:proofErr w:type="spellStart"/>
      <w:r w:rsidRPr="0041151A">
        <w:rPr>
          <w:rFonts w:asciiTheme="minorBidi" w:hAnsiTheme="minorBidi"/>
          <w:b/>
          <w:bCs/>
          <w:color w:val="F94C00"/>
        </w:rPr>
        <w:t>Snáithe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2: </w:t>
      </w:r>
      <w:proofErr w:type="spellStart"/>
      <w:r w:rsidRPr="0041151A">
        <w:rPr>
          <w:rFonts w:asciiTheme="minorBidi" w:hAnsiTheme="minorBidi"/>
          <w:b/>
          <w:bCs/>
          <w:color w:val="F94C00"/>
        </w:rPr>
        <w:t>Plandaí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[</w:t>
      </w:r>
      <w:proofErr w:type="spellStart"/>
      <w:r w:rsidRPr="0041151A">
        <w:rPr>
          <w:rFonts w:asciiTheme="minorBidi" w:hAnsiTheme="minorBidi"/>
          <w:b/>
          <w:bCs/>
          <w:color w:val="F94C00"/>
        </w:rPr>
        <w:t>lgh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20 - 26].</w:t>
      </w:r>
    </w:p>
    <w:p w14:paraId="16150B13" w14:textId="48D4A696" w:rsidR="00F16E36" w:rsidRDefault="00F16E36" w:rsidP="00F16E36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Cuir do chuid tuairimí ar fáil faoin bhfoghlaim a leagtar amach sa snáithe seo maidir le </w:t>
      </w:r>
    </w:p>
    <w:p w14:paraId="40569173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soiléire i leith pleanáil i gcomhair teagaisc agus foghlama</w:t>
      </w:r>
    </w:p>
    <w:p w14:paraId="5416AF6F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ailíniú leis an réasúnaíocht agus leis na haidhmeanna</w:t>
      </w:r>
    </w:p>
    <w:p w14:paraId="05551A2E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deiseanna forbartha na bpríomhinniúlachtaí agus </w:t>
      </w:r>
    </w:p>
    <w:p w14:paraId="2CDA1CEC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rochtain agus dúshlán do gach scoláire. </w:t>
      </w:r>
    </w:p>
    <w:p w14:paraId="469444C7" w14:textId="77777777" w:rsidR="00F16E36" w:rsidRPr="006D76AA" w:rsidRDefault="00F16E36" w:rsidP="00F16E36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Tabhair aiseolas / breathnuithe / tráchtanna sonrach(a).</w:t>
      </w:r>
    </w:p>
    <w:tbl>
      <w:tblPr>
        <w:tblStyle w:val="TableGrid"/>
        <w:tblpPr w:leftFromText="180" w:rightFromText="180" w:vertAnchor="text" w:tblpY="2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E36" w:rsidRPr="006D76AA" w14:paraId="4F824222" w14:textId="77777777" w:rsidTr="003D4B1E">
        <w:trPr>
          <w:trHeight w:val="841"/>
        </w:trPr>
        <w:tc>
          <w:tcPr>
            <w:tcW w:w="9016" w:type="dxa"/>
          </w:tcPr>
          <w:p w14:paraId="411F653A" w14:textId="77777777" w:rsidR="00F16E36" w:rsidRPr="006D76AA" w:rsidRDefault="00F16E36" w:rsidP="003D4B1E">
            <w:pPr>
              <w:spacing w:line="276" w:lineRule="auto"/>
              <w:rPr>
                <w:rFonts w:asciiTheme="minorBidi" w:hAnsiTheme="minorBidi"/>
              </w:rPr>
            </w:pPr>
          </w:p>
          <w:p w14:paraId="6C7B413A" w14:textId="77777777" w:rsidR="00F16E36" w:rsidRPr="006D76AA" w:rsidRDefault="00F16E36" w:rsidP="003D4B1E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532FFA20" w14:textId="77777777" w:rsidR="00F16E36" w:rsidRDefault="00F16E36" w:rsidP="00F16E36">
      <w:pPr>
        <w:spacing w:line="276" w:lineRule="auto"/>
        <w:rPr>
          <w:rFonts w:asciiTheme="minorBidi" w:hAnsiTheme="minorBidi"/>
        </w:rPr>
      </w:pPr>
    </w:p>
    <w:p w14:paraId="5E23B215" w14:textId="4A91B30B" w:rsidR="0041151A" w:rsidRDefault="0041151A" w:rsidP="00F16E36">
      <w:pPr>
        <w:spacing w:line="276" w:lineRule="auto"/>
        <w:rPr>
          <w:rFonts w:asciiTheme="minorBidi" w:hAnsiTheme="minorBidi"/>
          <w:b/>
          <w:bCs/>
          <w:color w:val="F94C00"/>
        </w:rPr>
      </w:pPr>
      <w:r w:rsidRPr="0041151A">
        <w:rPr>
          <w:rFonts w:asciiTheme="minorBidi" w:hAnsiTheme="minorBidi"/>
          <w:b/>
          <w:bCs/>
          <w:color w:val="F94C00"/>
        </w:rPr>
        <w:t xml:space="preserve">Strand 3: </w:t>
      </w:r>
      <w:proofErr w:type="spellStart"/>
      <w:r w:rsidR="00893627">
        <w:rPr>
          <w:rFonts w:asciiTheme="minorBidi" w:hAnsiTheme="minorBidi"/>
          <w:b/>
          <w:bCs/>
          <w:color w:val="F94C00"/>
        </w:rPr>
        <w:t>Ainmhithe</w:t>
      </w:r>
      <w:proofErr w:type="spellEnd"/>
      <w:r w:rsidRPr="0041151A">
        <w:rPr>
          <w:rFonts w:asciiTheme="minorBidi" w:hAnsiTheme="minorBidi"/>
          <w:b/>
          <w:bCs/>
          <w:color w:val="F94C00"/>
        </w:rPr>
        <w:t xml:space="preserve"> [pp.27 - 34].</w:t>
      </w:r>
    </w:p>
    <w:p w14:paraId="548D1C02" w14:textId="5D9FFFC3" w:rsidR="00F16E36" w:rsidRDefault="00F16E36" w:rsidP="00F16E36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Cuir do chuid tuairimí ar fáil faoin bhfoghlaim a leagtar amach sa snáithe seo maidir le </w:t>
      </w:r>
    </w:p>
    <w:p w14:paraId="44786659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soiléire i leith pleanáil i gcomhair teagaisc agus foghlama</w:t>
      </w:r>
    </w:p>
    <w:p w14:paraId="59FB3434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ailíniú leis an réasúnaíocht agus leis na haidhmeanna</w:t>
      </w:r>
    </w:p>
    <w:p w14:paraId="150EA0DC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deiseanna forbartha na bpríomhinniúlachtaí agus </w:t>
      </w:r>
    </w:p>
    <w:p w14:paraId="6D3DD5F6" w14:textId="77777777" w:rsidR="00F16E36" w:rsidRPr="000E37B6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 xml:space="preserve">rochtain agus dúshlán do gach scoláire. </w:t>
      </w:r>
    </w:p>
    <w:p w14:paraId="7846277D" w14:textId="77777777" w:rsidR="00F16E36" w:rsidRPr="006D76AA" w:rsidRDefault="00F16E36" w:rsidP="00F16E36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lang w:val="ga"/>
        </w:rPr>
        <w:t>Tabhair aiseolas / breathnuithe / tráchtanna sonrach(a).</w:t>
      </w:r>
    </w:p>
    <w:tbl>
      <w:tblPr>
        <w:tblStyle w:val="TableGrid"/>
        <w:tblpPr w:leftFromText="180" w:rightFromText="180" w:vertAnchor="text" w:tblpY="2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E36" w:rsidRPr="006D76AA" w14:paraId="713D4FC2" w14:textId="77777777" w:rsidTr="003D4B1E">
        <w:trPr>
          <w:trHeight w:val="841"/>
        </w:trPr>
        <w:tc>
          <w:tcPr>
            <w:tcW w:w="9016" w:type="dxa"/>
          </w:tcPr>
          <w:p w14:paraId="3665E09E" w14:textId="77777777" w:rsidR="00F16E36" w:rsidRPr="006D76AA" w:rsidRDefault="00F16E36" w:rsidP="003D4B1E">
            <w:pPr>
              <w:spacing w:line="276" w:lineRule="auto"/>
              <w:rPr>
                <w:rFonts w:asciiTheme="minorBidi" w:hAnsiTheme="minorBidi"/>
              </w:rPr>
            </w:pPr>
          </w:p>
          <w:p w14:paraId="7D66F120" w14:textId="77777777" w:rsidR="00F16E36" w:rsidRPr="006D76AA" w:rsidRDefault="00F16E36" w:rsidP="003D4B1E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317A5FE7" w14:textId="77777777" w:rsidR="00F16E36" w:rsidRDefault="00F16E36" w:rsidP="00BB3C39">
      <w:pPr>
        <w:spacing w:line="276" w:lineRule="auto"/>
        <w:rPr>
          <w:rFonts w:asciiTheme="minorBidi" w:hAnsiTheme="minorBidi"/>
        </w:rPr>
      </w:pPr>
    </w:p>
    <w:p w14:paraId="702C86CB" w14:textId="65C5DEA3" w:rsidR="00AD3C6C" w:rsidRDefault="00AD3C6C" w:rsidP="00DE7097">
      <w:pPr>
        <w:spacing w:line="276" w:lineRule="auto"/>
        <w:rPr>
          <w:rFonts w:asciiTheme="minorBidi" w:hAnsiTheme="minorBidi"/>
          <w:b/>
          <w:bCs/>
          <w:color w:val="F94C00"/>
          <w:lang w:val="ga"/>
        </w:rPr>
      </w:pPr>
      <w:r w:rsidRPr="00AD3C6C">
        <w:rPr>
          <w:rFonts w:asciiTheme="minorBidi" w:hAnsiTheme="minorBidi"/>
          <w:b/>
          <w:bCs/>
          <w:color w:val="F94C00"/>
          <w:lang w:val="ga"/>
        </w:rPr>
        <w:t>Comhpháirt Measúnaithe Bhreise (</w:t>
      </w:r>
      <w:r>
        <w:rPr>
          <w:rFonts w:asciiTheme="minorBidi" w:hAnsiTheme="minorBidi"/>
          <w:b/>
          <w:bCs/>
          <w:color w:val="F94C00"/>
          <w:lang w:val="ga"/>
        </w:rPr>
        <w:t>CMB</w:t>
      </w:r>
      <w:r w:rsidRPr="00AD3C6C">
        <w:rPr>
          <w:rFonts w:asciiTheme="minorBidi" w:hAnsiTheme="minorBidi"/>
          <w:b/>
          <w:bCs/>
          <w:color w:val="F94C00"/>
          <w:lang w:val="ga"/>
        </w:rPr>
        <w:t>) - Eolaíocht Talmhaíochta i gCleachtas Imscrúdú</w:t>
      </w:r>
    </w:p>
    <w:p w14:paraId="69BF9211" w14:textId="3D128D35" w:rsidR="00AD3C6C" w:rsidRPr="00AD3C6C" w:rsidRDefault="00AD3C6C" w:rsidP="00AD3C6C">
      <w:pPr>
        <w:spacing w:line="276" w:lineRule="auto"/>
        <w:rPr>
          <w:rFonts w:asciiTheme="minorBidi" w:hAnsiTheme="minorBidi"/>
          <w:lang w:val="ga"/>
        </w:rPr>
      </w:pPr>
      <w:r w:rsidRPr="00AD3C6C">
        <w:rPr>
          <w:rFonts w:asciiTheme="minorBidi" w:hAnsiTheme="minorBidi"/>
          <w:lang w:val="ga"/>
        </w:rPr>
        <w:t xml:space="preserve">Tugann an </w:t>
      </w:r>
      <w:r>
        <w:rPr>
          <w:rFonts w:asciiTheme="minorBidi" w:hAnsiTheme="minorBidi"/>
          <w:lang w:val="ga"/>
        </w:rPr>
        <w:t>CMB</w:t>
      </w:r>
      <w:r w:rsidRPr="00AD3C6C">
        <w:rPr>
          <w:rFonts w:asciiTheme="minorBidi" w:hAnsiTheme="minorBidi"/>
          <w:lang w:val="ga"/>
        </w:rPr>
        <w:t xml:space="preserve"> in Eolaíocht Talmhaíochta na hArdteistiméireachta, Imscrúdú ar an Eolaíocht Talmhaíochta i gCleachtas, deis do mhic léinn fianaise ar a gcuid foghlama a thaispeáint le linn an chúrsa, go háirithe, an fhoghlaim atá leagtha amach mar thorthaí sa snáithe aontaithe. Is éard atá i gceist leis ná go gcríochnaíonn scoláirí píosa oibre le linn an chúrsa agus, i mBliain 2, go gcuireann siad fianaise faoi bhráid Choimisiún na Scrúduithe Stáit (SEC) lena mharcáil ar a gcumas taighde eolaíoch a dhéanamh ar shaincheist ar leith agus turgnamh a dhéanamh ar ghné/gnéithe den tsaincheist sin trí shonraí príomhúla cuí a bhailiú. Tá an measúnú deartha chun é a chomhtháthú go nádúrtha i sreabhadh an teagaisc agus na foghlama agus chun leas a bhaint as a acmhainneacht a bheith spreagúil agus ábhartha do mhic léinn, chun torthaí foghlama agus téamaí trasghearrtha an chúrsa a tharraingt le chéile agus chun aird a tharraingt ar ábharthacht na foghlama san Eolaíocht Talmhaíochta dá saol. </w:t>
      </w:r>
    </w:p>
    <w:p w14:paraId="78936D90" w14:textId="6F1B0935" w:rsidR="006D76AA" w:rsidRPr="00F4231D" w:rsidRDefault="00AD3C6C" w:rsidP="00AD3C6C">
      <w:pPr>
        <w:spacing w:line="276" w:lineRule="auto"/>
        <w:rPr>
          <w:rFonts w:asciiTheme="minorBidi" w:hAnsiTheme="minorBidi"/>
          <w:lang w:val="ga"/>
        </w:rPr>
      </w:pPr>
      <w:r w:rsidRPr="00AD3C6C">
        <w:rPr>
          <w:rFonts w:asciiTheme="minorBidi" w:hAnsiTheme="minorBidi"/>
          <w:lang w:val="ga"/>
        </w:rPr>
        <w:t xml:space="preserve">Tá forbhreathnú ar an </w:t>
      </w:r>
      <w:r>
        <w:rPr>
          <w:rFonts w:asciiTheme="minorBidi" w:hAnsiTheme="minorBidi"/>
          <w:lang w:val="ga"/>
        </w:rPr>
        <w:t>CMB</w:t>
      </w:r>
      <w:r w:rsidRPr="00AD3C6C">
        <w:rPr>
          <w:rFonts w:asciiTheme="minorBidi" w:hAnsiTheme="minorBidi"/>
          <w:lang w:val="ga"/>
        </w:rPr>
        <w:t xml:space="preserve"> agus ar na tuairisceoirí cáilíochta gaolmhara ar fáil ar lgh 38-42 den dréachtsonraíocht. </w:t>
      </w:r>
      <w:r w:rsidRPr="00AD3C6C">
        <w:rPr>
          <w:rFonts w:asciiTheme="minorBidi" w:hAnsiTheme="minorBidi"/>
          <w:lang w:val="ga"/>
        </w:rPr>
        <w:br/>
      </w:r>
      <w:r w:rsidRPr="00AD3C6C">
        <w:rPr>
          <w:rFonts w:asciiTheme="minorBidi" w:hAnsiTheme="minorBidi"/>
          <w:lang w:val="ga"/>
        </w:rPr>
        <w:br/>
        <w:t xml:space="preserve">Tabhair aiseolas / tuairimí / tuairimí sonracha ar an </w:t>
      </w:r>
      <w:r>
        <w:rPr>
          <w:rFonts w:asciiTheme="minorBidi" w:hAnsiTheme="minorBidi"/>
          <w:lang w:val="ga"/>
        </w:rPr>
        <w:t>CMB</w:t>
      </w:r>
      <w:r w:rsidRPr="00AD3C6C">
        <w:rPr>
          <w:rFonts w:asciiTheme="minorBidi" w:hAnsiTheme="minorBidi"/>
          <w:lang w:val="ga"/>
        </w:rPr>
        <w:t xml:space="preserve"> in Eolaíocht Talmhaíochta na hArdteistiméireachta le tagairt don chaoi a bhféadfadh an </w:t>
      </w:r>
      <w:r>
        <w:rPr>
          <w:rFonts w:asciiTheme="minorBidi" w:hAnsiTheme="minorBidi"/>
          <w:lang w:val="ga"/>
        </w:rPr>
        <w:t>CMB</w:t>
      </w:r>
      <w:r w:rsidRPr="00AD3C6C">
        <w:rPr>
          <w:rFonts w:asciiTheme="minorBidi" w:hAnsiTheme="minorBidi"/>
          <w:lang w:val="ga"/>
        </w:rPr>
        <w:t xml:space="preserve"> mic léinn a spreagadh, conas a ailíníonn sé leis na torthaí foghlama sa tsonraíocht agus conas a éascaíonn sé forbairt na bpríomhinniúlachtaí.</w:t>
      </w:r>
      <w:r w:rsidR="006D76AA">
        <w:rPr>
          <w:rFonts w:asciiTheme="minorBidi" w:hAnsiTheme="minorBidi"/>
          <w:lang w:val="g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AE0081" w14:paraId="67B22B68" w14:textId="77777777" w:rsidTr="002C4B64">
        <w:tc>
          <w:tcPr>
            <w:tcW w:w="9016" w:type="dxa"/>
          </w:tcPr>
          <w:p w14:paraId="4ADF1BAE" w14:textId="77777777" w:rsidR="006D76AA" w:rsidRPr="00F4231D" w:rsidRDefault="006D76AA" w:rsidP="006D76AA">
            <w:pPr>
              <w:spacing w:line="276" w:lineRule="auto"/>
              <w:rPr>
                <w:rFonts w:asciiTheme="minorBidi" w:hAnsiTheme="minorBidi"/>
                <w:lang w:val="ga"/>
              </w:rPr>
            </w:pPr>
            <w:bookmarkStart w:id="0" w:name="_Hlk215819853"/>
          </w:p>
          <w:p w14:paraId="6C35D17A" w14:textId="77777777" w:rsidR="006D76AA" w:rsidRPr="00F4231D" w:rsidRDefault="006D76AA" w:rsidP="006D76AA">
            <w:pPr>
              <w:spacing w:line="276" w:lineRule="auto"/>
              <w:rPr>
                <w:rFonts w:asciiTheme="minorBidi" w:hAnsiTheme="minorBidi"/>
                <w:lang w:val="ga"/>
              </w:rPr>
            </w:pPr>
          </w:p>
        </w:tc>
      </w:tr>
      <w:bookmarkEnd w:id="0"/>
    </w:tbl>
    <w:p w14:paraId="400F2C1B" w14:textId="77777777" w:rsidR="00FE7AAA" w:rsidRPr="00F4231D" w:rsidRDefault="00FE7AAA" w:rsidP="006D76AA">
      <w:pPr>
        <w:spacing w:line="276" w:lineRule="auto"/>
        <w:rPr>
          <w:rFonts w:asciiTheme="minorBidi" w:hAnsiTheme="minorBidi"/>
          <w:lang w:val="ga"/>
        </w:rPr>
      </w:pPr>
    </w:p>
    <w:p w14:paraId="5098E132" w14:textId="77777777" w:rsidR="00BB3C39" w:rsidRPr="00F4231D" w:rsidRDefault="00BB3C39" w:rsidP="00BB3C39">
      <w:pPr>
        <w:spacing w:line="276" w:lineRule="auto"/>
        <w:rPr>
          <w:rFonts w:asciiTheme="minorBidi" w:hAnsiTheme="minorBidi"/>
          <w:color w:val="F94C00"/>
          <w:lang w:val="ga"/>
        </w:rPr>
      </w:pPr>
      <w:r>
        <w:rPr>
          <w:rFonts w:asciiTheme="minorBidi" w:hAnsiTheme="minorBidi"/>
          <w:b/>
          <w:bCs/>
          <w:color w:val="F94C00"/>
          <w:lang w:val="ga"/>
        </w:rPr>
        <w:t>Tacaíochtaí do Chur i bhFeidhm Rathúil </w:t>
      </w:r>
    </w:p>
    <w:p w14:paraId="75CCA1B0" w14:textId="06BFB013" w:rsidR="006D76AA" w:rsidRPr="00F4231D" w:rsidRDefault="006D76AA" w:rsidP="006D76AA">
      <w:pPr>
        <w:spacing w:line="276" w:lineRule="auto"/>
        <w:rPr>
          <w:rFonts w:asciiTheme="minorBidi" w:hAnsiTheme="minorBidi"/>
          <w:lang w:val="ga"/>
        </w:rPr>
      </w:pPr>
      <w:r>
        <w:rPr>
          <w:rFonts w:asciiTheme="minorBidi" w:hAnsiTheme="minorBidi"/>
          <w:lang w:val="ga"/>
        </w:rPr>
        <w:t>Tabhair aiseolas / breathnuithe / tráchtanna sonrach(a) faoi na tacaíochtaí a d’fhéadfadh a bheith ag teastáil chun an tsonraíocht ábhair seo a chur i bhfeidhm go rathúil.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AE0081" w14:paraId="009AFB14" w14:textId="77777777" w:rsidTr="002C4B64">
        <w:tc>
          <w:tcPr>
            <w:tcW w:w="9016" w:type="dxa"/>
          </w:tcPr>
          <w:p w14:paraId="4663CD7B" w14:textId="77777777" w:rsidR="006D76AA" w:rsidRPr="00F4231D" w:rsidRDefault="006D76AA" w:rsidP="006D76AA">
            <w:pPr>
              <w:spacing w:line="276" w:lineRule="auto"/>
              <w:rPr>
                <w:rFonts w:asciiTheme="minorBidi" w:hAnsiTheme="minorBidi"/>
                <w:lang w:val="ga"/>
              </w:rPr>
            </w:pPr>
          </w:p>
          <w:p w14:paraId="7DCEC651" w14:textId="77777777" w:rsidR="006D76AA" w:rsidRPr="00F4231D" w:rsidRDefault="006D76AA" w:rsidP="006D76AA">
            <w:pPr>
              <w:spacing w:line="276" w:lineRule="auto"/>
              <w:rPr>
                <w:rFonts w:asciiTheme="minorBidi" w:hAnsiTheme="minorBidi"/>
                <w:lang w:val="ga"/>
              </w:rPr>
            </w:pPr>
          </w:p>
        </w:tc>
      </w:tr>
    </w:tbl>
    <w:p w14:paraId="549EE63C" w14:textId="77777777" w:rsidR="006D76AA" w:rsidRPr="00F4231D" w:rsidRDefault="006D76AA" w:rsidP="006D76AA">
      <w:pPr>
        <w:spacing w:line="276" w:lineRule="auto"/>
        <w:rPr>
          <w:rFonts w:asciiTheme="minorBidi" w:hAnsiTheme="minorBidi"/>
          <w:lang w:val="ga"/>
        </w:rPr>
      </w:pPr>
    </w:p>
    <w:p w14:paraId="3946D9AC" w14:textId="77777777" w:rsidR="006D76AA" w:rsidRPr="00F4231D" w:rsidRDefault="006D76AA" w:rsidP="006D76AA">
      <w:pPr>
        <w:spacing w:line="276" w:lineRule="auto"/>
        <w:rPr>
          <w:rFonts w:asciiTheme="minorBidi" w:hAnsiTheme="minorBidi"/>
          <w:lang w:val="ga"/>
        </w:rPr>
      </w:pPr>
    </w:p>
    <w:sectPr w:rsidR="006D76AA" w:rsidRPr="00F4231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59D5" w14:textId="77777777" w:rsidR="00F57162" w:rsidRDefault="00F57162" w:rsidP="006D76AA">
      <w:pPr>
        <w:spacing w:after="0" w:line="240" w:lineRule="auto"/>
      </w:pPr>
      <w:r>
        <w:separator/>
      </w:r>
    </w:p>
  </w:endnote>
  <w:endnote w:type="continuationSeparator" w:id="0">
    <w:p w14:paraId="60D9A7F5" w14:textId="77777777" w:rsidR="00F57162" w:rsidRDefault="00F57162" w:rsidP="006D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CD19" w14:textId="214D6E7F" w:rsidR="006D76AA" w:rsidRPr="006D76AA" w:rsidRDefault="006D76AA" w:rsidP="006D76AA">
    <w:pPr>
      <w:pStyle w:val="Footer"/>
      <w:jc w:val="center"/>
      <w:rPr>
        <w:color w:val="FFFFFF" w:themeColor="background1"/>
      </w:rPr>
    </w:pPr>
    <w:r>
      <w:rPr>
        <w:noProof/>
        <w:lang w:val="g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94BB94" wp14:editId="63142EB9">
              <wp:simplePos x="0" y="0"/>
              <wp:positionH relativeFrom="page">
                <wp:posOffset>0</wp:posOffset>
              </wp:positionH>
              <wp:positionV relativeFrom="paragraph">
                <wp:posOffset>-58626</wp:posOffset>
              </wp:positionV>
              <wp:extent cx="7547764" cy="300975"/>
              <wp:effectExtent l="0" t="0" r="15240" b="23495"/>
              <wp:wrapNone/>
              <wp:docPr id="148088349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300975"/>
                      </a:xfrm>
                      <a:prstGeom prst="rect">
                        <a:avLst/>
                      </a:prstGeom>
                      <a:solidFill>
                        <a:srgbClr val="F94C00"/>
                      </a:solidFill>
                      <a:ln>
                        <a:solidFill>
                          <a:srgbClr val="F94C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2B70B2" w14:textId="77777777" w:rsidR="006D76AA" w:rsidRPr="006D76AA" w:rsidRDefault="006D76AA" w:rsidP="006D76AA">
                          <w:pPr>
                            <w:jc w:val="center"/>
                            <w:rPr>
                              <w:rFonts w:ascii="Calibri" w:hAnsi="Calibri" w:cs="Calibr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4BB94" id="_x0000_s1027" style="position:absolute;left:0;text-align:left;margin-left:0;margin-top:-4.6pt;width:594.3pt;height:23.7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" fillcolor="#f94c00" strokecolor="#f94c00" strokeweight="1pt">
              <v:textbox>
                <w:txbxContent>
                  <w:p w14:paraId="482B70B2" w14:textId="77777777" w:rsidR="006D76AA" w:rsidRPr="006D76AA" w:rsidRDefault="006D76AA" w:rsidP="006D76AA">
                    <w:pPr>
                      <w:jc w:val="center"/>
                      <w:rPr>
                        <w:rFonts w:ascii="Calibri" w:hAnsi="Calibri" w:cs="Calibri"/>
                        <w:sz w:val="40"/>
                        <w:szCs w:val="4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sdt>
      <w:sdtPr>
        <w:id w:val="-1518458614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>
          <w:rPr>
            <w:color w:val="FFFFFF" w:themeColor="background1"/>
            <w:lang w:val="ga"/>
          </w:rPr>
          <w:fldChar w:fldCharType="begin"/>
        </w:r>
        <w:r>
          <w:rPr>
            <w:color w:val="FFFFFF" w:themeColor="background1"/>
            <w:lang w:val="ga"/>
          </w:rPr>
          <w:instrText>PAGE   \* MERGEFORMAT</w:instrText>
        </w:r>
        <w:r>
          <w:rPr>
            <w:color w:val="FFFFFF" w:themeColor="background1"/>
            <w:lang w:val="ga"/>
          </w:rPr>
          <w:fldChar w:fldCharType="separate"/>
        </w:r>
        <w:r>
          <w:rPr>
            <w:color w:val="FFFFFF" w:themeColor="background1"/>
            <w:lang w:val="ga"/>
          </w:rPr>
          <w:t>2</w:t>
        </w:r>
        <w:r>
          <w:rPr>
            <w:color w:val="FFFFFF" w:themeColor="background1"/>
            <w:lang w:val="g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B6E5" w14:textId="77777777" w:rsidR="00F57162" w:rsidRDefault="00F57162" w:rsidP="006D76AA">
      <w:pPr>
        <w:spacing w:after="0" w:line="240" w:lineRule="auto"/>
      </w:pPr>
      <w:r>
        <w:separator/>
      </w:r>
    </w:p>
  </w:footnote>
  <w:footnote w:type="continuationSeparator" w:id="0">
    <w:p w14:paraId="4206C27C" w14:textId="77777777" w:rsidR="00F57162" w:rsidRDefault="00F57162" w:rsidP="006D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44F4" w14:textId="32085830" w:rsidR="006D76AA" w:rsidRDefault="006D76AA">
    <w:pPr>
      <w:pStyle w:val="Header"/>
    </w:pPr>
    <w:r>
      <w:rPr>
        <w:noProof/>
        <w:lang w:val="ga"/>
      </w:rPr>
      <w:drawing>
        <wp:anchor distT="0" distB="0" distL="114300" distR="114300" simplePos="0" relativeHeight="251658242" behindDoc="0" locked="0" layoutInCell="1" allowOverlap="1" wp14:anchorId="44E95957" wp14:editId="5278CE75">
          <wp:simplePos x="0" y="0"/>
          <wp:positionH relativeFrom="margin">
            <wp:align>left</wp:align>
          </wp:positionH>
          <wp:positionV relativeFrom="paragraph">
            <wp:posOffset>-350289</wp:posOffset>
          </wp:positionV>
          <wp:extent cx="1860513" cy="501982"/>
          <wp:effectExtent l="0" t="0" r="6985" b="0"/>
          <wp:wrapNone/>
          <wp:docPr id="1054707712" name="Picture 2" descr="Pictiúr gar-amhairc de chúlra dubh&#10;&#10;Cur síos a gineadh go huathoibrí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7712" name="Picture 2" descr="A close-up of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72" cy="51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g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2268A7" wp14:editId="7F63C3A6">
              <wp:simplePos x="0" y="0"/>
              <wp:positionH relativeFrom="column">
                <wp:posOffset>-914400</wp:posOffset>
              </wp:positionH>
              <wp:positionV relativeFrom="paragraph">
                <wp:posOffset>-444294</wp:posOffset>
              </wp:positionV>
              <wp:extent cx="7547764" cy="708263"/>
              <wp:effectExtent l="0" t="0" r="15240" b="15875"/>
              <wp:wrapNone/>
              <wp:docPr id="206199246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708263"/>
                      </a:xfrm>
                      <a:prstGeom prst="rect">
                        <a:avLst/>
                      </a:prstGeom>
                      <a:solidFill>
                        <a:srgbClr val="F94C00"/>
                      </a:solidFill>
                      <a:ln>
                        <a:solidFill>
                          <a:srgbClr val="F94C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782658" w14:textId="1861F114" w:rsidR="006D76AA" w:rsidRPr="006D76AA" w:rsidRDefault="006D76AA" w:rsidP="006D76AA">
                          <w:pPr>
                            <w:jc w:val="center"/>
                            <w:rPr>
                              <w:rFonts w:ascii="Calibri" w:hAnsi="Calibri" w:cs="Calibr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2268A7" id="Rectangle 1" o:spid="_x0000_s1026" style="position:absolute;margin-left:-1in;margin-top:-35pt;width:594.3pt;height:55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" fillcolor="#f94c00" strokecolor="#f94c00" strokeweight="1pt">
              <v:textbox>
                <w:txbxContent>
                  <w:p w14:paraId="3F782658" w14:textId="1861F114" w:rsidR="006D76AA" w:rsidRPr="006D76AA" w:rsidRDefault="006D76AA" w:rsidP="006D76AA">
                    <w:pPr>
                      <w:jc w:val="center"/>
                      <w:rPr>
                        <w:rFonts w:ascii="Calibri" w:hAnsi="Calibri" w:cs="Calibri"/>
                        <w:sz w:val="40"/>
                        <w:szCs w:val="4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5CEF"/>
    <w:multiLevelType w:val="hybridMultilevel"/>
    <w:tmpl w:val="16A6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14E51"/>
    <w:multiLevelType w:val="hybridMultilevel"/>
    <w:tmpl w:val="6150CF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2E85"/>
    <w:multiLevelType w:val="hybridMultilevel"/>
    <w:tmpl w:val="F51840A2"/>
    <w:lvl w:ilvl="0" w:tplc="2FFC2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54032"/>
    <w:multiLevelType w:val="hybridMultilevel"/>
    <w:tmpl w:val="142EA3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71787"/>
    <w:multiLevelType w:val="hybridMultilevel"/>
    <w:tmpl w:val="8FC28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531">
    <w:abstractNumId w:val="3"/>
  </w:num>
  <w:num w:numId="2" w16cid:durableId="1748111292">
    <w:abstractNumId w:val="1"/>
  </w:num>
  <w:num w:numId="3" w16cid:durableId="135148803">
    <w:abstractNumId w:val="4"/>
  </w:num>
  <w:num w:numId="4" w16cid:durableId="1034577927">
    <w:abstractNumId w:val="0"/>
  </w:num>
  <w:num w:numId="5" w16cid:durableId="152085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AA"/>
    <w:rsid w:val="00001A27"/>
    <w:rsid w:val="000032A1"/>
    <w:rsid w:val="00022692"/>
    <w:rsid w:val="000279D7"/>
    <w:rsid w:val="000303C4"/>
    <w:rsid w:val="00041DD9"/>
    <w:rsid w:val="00052922"/>
    <w:rsid w:val="00063361"/>
    <w:rsid w:val="00073E40"/>
    <w:rsid w:val="00074CCC"/>
    <w:rsid w:val="00077923"/>
    <w:rsid w:val="000A16B5"/>
    <w:rsid w:val="000B435B"/>
    <w:rsid w:val="000D1D59"/>
    <w:rsid w:val="000E147B"/>
    <w:rsid w:val="000E37B6"/>
    <w:rsid w:val="000E3C51"/>
    <w:rsid w:val="000F006D"/>
    <w:rsid w:val="00124F19"/>
    <w:rsid w:val="0012530B"/>
    <w:rsid w:val="0014155A"/>
    <w:rsid w:val="00144F4A"/>
    <w:rsid w:val="00147391"/>
    <w:rsid w:val="00153C43"/>
    <w:rsid w:val="00154C57"/>
    <w:rsid w:val="001620D9"/>
    <w:rsid w:val="00163338"/>
    <w:rsid w:val="00176F42"/>
    <w:rsid w:val="001C1B65"/>
    <w:rsid w:val="001D3B11"/>
    <w:rsid w:val="001D4FCC"/>
    <w:rsid w:val="001D74BE"/>
    <w:rsid w:val="001E0D9A"/>
    <w:rsid w:val="001E1A3A"/>
    <w:rsid w:val="001E1C69"/>
    <w:rsid w:val="001F4941"/>
    <w:rsid w:val="00203C22"/>
    <w:rsid w:val="00216F54"/>
    <w:rsid w:val="00230224"/>
    <w:rsid w:val="00241137"/>
    <w:rsid w:val="00256879"/>
    <w:rsid w:val="0026170C"/>
    <w:rsid w:val="0027335B"/>
    <w:rsid w:val="00275B98"/>
    <w:rsid w:val="0028076A"/>
    <w:rsid w:val="00282A55"/>
    <w:rsid w:val="0028682D"/>
    <w:rsid w:val="00291A84"/>
    <w:rsid w:val="002B119A"/>
    <w:rsid w:val="002B1839"/>
    <w:rsid w:val="002C0E9D"/>
    <w:rsid w:val="002C4B64"/>
    <w:rsid w:val="002C5A3B"/>
    <w:rsid w:val="002C6535"/>
    <w:rsid w:val="002D6748"/>
    <w:rsid w:val="002F7603"/>
    <w:rsid w:val="00325469"/>
    <w:rsid w:val="003266E5"/>
    <w:rsid w:val="00327C5D"/>
    <w:rsid w:val="003369CD"/>
    <w:rsid w:val="00347ECC"/>
    <w:rsid w:val="00362FEF"/>
    <w:rsid w:val="003A59CA"/>
    <w:rsid w:val="003B012C"/>
    <w:rsid w:val="003B7A25"/>
    <w:rsid w:val="003D2CFF"/>
    <w:rsid w:val="00401859"/>
    <w:rsid w:val="004107D2"/>
    <w:rsid w:val="0041151A"/>
    <w:rsid w:val="004253A3"/>
    <w:rsid w:val="00431561"/>
    <w:rsid w:val="00431668"/>
    <w:rsid w:val="00432D57"/>
    <w:rsid w:val="00441F57"/>
    <w:rsid w:val="00453D5B"/>
    <w:rsid w:val="00481516"/>
    <w:rsid w:val="0049797F"/>
    <w:rsid w:val="004A5DD1"/>
    <w:rsid w:val="004B040B"/>
    <w:rsid w:val="004C2565"/>
    <w:rsid w:val="004C68F0"/>
    <w:rsid w:val="004C6EB8"/>
    <w:rsid w:val="004E04C9"/>
    <w:rsid w:val="005005B7"/>
    <w:rsid w:val="00512AE4"/>
    <w:rsid w:val="00571A2D"/>
    <w:rsid w:val="00577443"/>
    <w:rsid w:val="00583BC5"/>
    <w:rsid w:val="0058576B"/>
    <w:rsid w:val="00587E8B"/>
    <w:rsid w:val="005B38B8"/>
    <w:rsid w:val="005C4860"/>
    <w:rsid w:val="005E3C71"/>
    <w:rsid w:val="005F5FAD"/>
    <w:rsid w:val="006006A7"/>
    <w:rsid w:val="006027B7"/>
    <w:rsid w:val="00605D0D"/>
    <w:rsid w:val="00636B5F"/>
    <w:rsid w:val="00645830"/>
    <w:rsid w:val="006709DD"/>
    <w:rsid w:val="006769B5"/>
    <w:rsid w:val="006863DE"/>
    <w:rsid w:val="006903FC"/>
    <w:rsid w:val="006A6E7B"/>
    <w:rsid w:val="006C10E7"/>
    <w:rsid w:val="006D1574"/>
    <w:rsid w:val="006D76AA"/>
    <w:rsid w:val="006E19BA"/>
    <w:rsid w:val="00715491"/>
    <w:rsid w:val="00726F1C"/>
    <w:rsid w:val="007573E5"/>
    <w:rsid w:val="00774074"/>
    <w:rsid w:val="0078782E"/>
    <w:rsid w:val="00792490"/>
    <w:rsid w:val="007974F8"/>
    <w:rsid w:val="007B2B94"/>
    <w:rsid w:val="007C523A"/>
    <w:rsid w:val="00806A69"/>
    <w:rsid w:val="00810D1F"/>
    <w:rsid w:val="008133A1"/>
    <w:rsid w:val="00814BE8"/>
    <w:rsid w:val="008246E7"/>
    <w:rsid w:val="00831513"/>
    <w:rsid w:val="00831555"/>
    <w:rsid w:val="00831698"/>
    <w:rsid w:val="008462EB"/>
    <w:rsid w:val="00853E14"/>
    <w:rsid w:val="0087663A"/>
    <w:rsid w:val="0087763E"/>
    <w:rsid w:val="0089346B"/>
    <w:rsid w:val="00893627"/>
    <w:rsid w:val="008A1B5A"/>
    <w:rsid w:val="008C14EF"/>
    <w:rsid w:val="008D4075"/>
    <w:rsid w:val="008D644A"/>
    <w:rsid w:val="00912FE0"/>
    <w:rsid w:val="009224ED"/>
    <w:rsid w:val="00926B86"/>
    <w:rsid w:val="00940A1A"/>
    <w:rsid w:val="0095349D"/>
    <w:rsid w:val="00980BA0"/>
    <w:rsid w:val="00986500"/>
    <w:rsid w:val="00996621"/>
    <w:rsid w:val="009B0201"/>
    <w:rsid w:val="009C51CA"/>
    <w:rsid w:val="009C7257"/>
    <w:rsid w:val="009D1688"/>
    <w:rsid w:val="009D5C33"/>
    <w:rsid w:val="00A00B75"/>
    <w:rsid w:val="00A02597"/>
    <w:rsid w:val="00A02A83"/>
    <w:rsid w:val="00A064F7"/>
    <w:rsid w:val="00A22520"/>
    <w:rsid w:val="00A232C3"/>
    <w:rsid w:val="00A23FF0"/>
    <w:rsid w:val="00A36467"/>
    <w:rsid w:val="00A44725"/>
    <w:rsid w:val="00A47B41"/>
    <w:rsid w:val="00A56AE8"/>
    <w:rsid w:val="00A77276"/>
    <w:rsid w:val="00A77F8B"/>
    <w:rsid w:val="00A91D14"/>
    <w:rsid w:val="00AA0F6F"/>
    <w:rsid w:val="00AA4931"/>
    <w:rsid w:val="00AA70CF"/>
    <w:rsid w:val="00AC4693"/>
    <w:rsid w:val="00AD0E76"/>
    <w:rsid w:val="00AD0EB2"/>
    <w:rsid w:val="00AD1930"/>
    <w:rsid w:val="00AD1A19"/>
    <w:rsid w:val="00AD3C6C"/>
    <w:rsid w:val="00AE0081"/>
    <w:rsid w:val="00AE5E3F"/>
    <w:rsid w:val="00AF0153"/>
    <w:rsid w:val="00B06B25"/>
    <w:rsid w:val="00B20EFA"/>
    <w:rsid w:val="00B31610"/>
    <w:rsid w:val="00B45444"/>
    <w:rsid w:val="00B46884"/>
    <w:rsid w:val="00B77865"/>
    <w:rsid w:val="00B925D5"/>
    <w:rsid w:val="00B97334"/>
    <w:rsid w:val="00BA4ABC"/>
    <w:rsid w:val="00BB3C39"/>
    <w:rsid w:val="00BC736A"/>
    <w:rsid w:val="00BE526D"/>
    <w:rsid w:val="00C04F2B"/>
    <w:rsid w:val="00C12C31"/>
    <w:rsid w:val="00C2189C"/>
    <w:rsid w:val="00C33B81"/>
    <w:rsid w:val="00C37C13"/>
    <w:rsid w:val="00C5561C"/>
    <w:rsid w:val="00C77301"/>
    <w:rsid w:val="00C83C17"/>
    <w:rsid w:val="00C84CDC"/>
    <w:rsid w:val="00CB09A7"/>
    <w:rsid w:val="00CC35F6"/>
    <w:rsid w:val="00CD49D4"/>
    <w:rsid w:val="00CE01C0"/>
    <w:rsid w:val="00CE450F"/>
    <w:rsid w:val="00CF142E"/>
    <w:rsid w:val="00D013F8"/>
    <w:rsid w:val="00D03856"/>
    <w:rsid w:val="00D05781"/>
    <w:rsid w:val="00D23AF4"/>
    <w:rsid w:val="00D443F5"/>
    <w:rsid w:val="00D56114"/>
    <w:rsid w:val="00D573B7"/>
    <w:rsid w:val="00D64B8D"/>
    <w:rsid w:val="00D84360"/>
    <w:rsid w:val="00DA2002"/>
    <w:rsid w:val="00DB179B"/>
    <w:rsid w:val="00DC7E0B"/>
    <w:rsid w:val="00DE407C"/>
    <w:rsid w:val="00DE6E73"/>
    <w:rsid w:val="00DE7097"/>
    <w:rsid w:val="00DF3FCA"/>
    <w:rsid w:val="00E21243"/>
    <w:rsid w:val="00E576BB"/>
    <w:rsid w:val="00E653CA"/>
    <w:rsid w:val="00E75EAA"/>
    <w:rsid w:val="00E8429D"/>
    <w:rsid w:val="00E86BA8"/>
    <w:rsid w:val="00E97A08"/>
    <w:rsid w:val="00EA0C2D"/>
    <w:rsid w:val="00EE28D8"/>
    <w:rsid w:val="00EE50A0"/>
    <w:rsid w:val="00F00495"/>
    <w:rsid w:val="00F04BF1"/>
    <w:rsid w:val="00F11B24"/>
    <w:rsid w:val="00F16E36"/>
    <w:rsid w:val="00F22749"/>
    <w:rsid w:val="00F31B9F"/>
    <w:rsid w:val="00F40E62"/>
    <w:rsid w:val="00F4231D"/>
    <w:rsid w:val="00F55832"/>
    <w:rsid w:val="00F57162"/>
    <w:rsid w:val="00F616B0"/>
    <w:rsid w:val="00F83479"/>
    <w:rsid w:val="00F97C87"/>
    <w:rsid w:val="00FC4053"/>
    <w:rsid w:val="00FC786A"/>
    <w:rsid w:val="00FE419D"/>
    <w:rsid w:val="00FE7AAA"/>
    <w:rsid w:val="00FF234C"/>
    <w:rsid w:val="00FF772A"/>
    <w:rsid w:val="013DBC06"/>
    <w:rsid w:val="028101A4"/>
    <w:rsid w:val="0B3F5BEE"/>
    <w:rsid w:val="0C605D8B"/>
    <w:rsid w:val="0DF23B2F"/>
    <w:rsid w:val="0FEECCFD"/>
    <w:rsid w:val="16F64EA2"/>
    <w:rsid w:val="1D458075"/>
    <w:rsid w:val="1EE64F3A"/>
    <w:rsid w:val="2E3F6FD9"/>
    <w:rsid w:val="31C4B9DB"/>
    <w:rsid w:val="34D86B49"/>
    <w:rsid w:val="3515DF9F"/>
    <w:rsid w:val="36B9B760"/>
    <w:rsid w:val="372B6CBF"/>
    <w:rsid w:val="3BA785C8"/>
    <w:rsid w:val="3D11DBF8"/>
    <w:rsid w:val="3F0CF5FD"/>
    <w:rsid w:val="4A38D377"/>
    <w:rsid w:val="4E83E56F"/>
    <w:rsid w:val="532B42BE"/>
    <w:rsid w:val="55B24C48"/>
    <w:rsid w:val="56A8EEE4"/>
    <w:rsid w:val="579540BF"/>
    <w:rsid w:val="58CFC732"/>
    <w:rsid w:val="5AC35BA4"/>
    <w:rsid w:val="5EA1C6B6"/>
    <w:rsid w:val="629C3064"/>
    <w:rsid w:val="64CF5D48"/>
    <w:rsid w:val="662A0BAD"/>
    <w:rsid w:val="678710CC"/>
    <w:rsid w:val="679E962B"/>
    <w:rsid w:val="69ACB119"/>
    <w:rsid w:val="69D0F1A9"/>
    <w:rsid w:val="6E20C409"/>
    <w:rsid w:val="6ECEF223"/>
    <w:rsid w:val="797F7A6C"/>
    <w:rsid w:val="7A2973C1"/>
    <w:rsid w:val="7CA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161F0"/>
  <w15:chartTrackingRefBased/>
  <w15:docId w15:val="{716DB994-AAFB-4614-979D-FF7A555B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AA"/>
  </w:style>
  <w:style w:type="paragraph" w:styleId="Heading1">
    <w:name w:val="heading 1"/>
    <w:basedOn w:val="Normal"/>
    <w:next w:val="Normal"/>
    <w:link w:val="Heading1Char"/>
    <w:uiPriority w:val="9"/>
    <w:qFormat/>
    <w:rsid w:val="006D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6A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AA"/>
  </w:style>
  <w:style w:type="paragraph" w:styleId="Footer">
    <w:name w:val="footer"/>
    <w:basedOn w:val="Normal"/>
    <w:link w:val="FooterChar"/>
    <w:uiPriority w:val="99"/>
    <w:unhideWhenUsed/>
    <w:rsid w:val="006D7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AA"/>
  </w:style>
  <w:style w:type="character" w:styleId="CommentReference">
    <w:name w:val="annotation reference"/>
    <w:basedOn w:val="DefaultParagraphFont"/>
    <w:uiPriority w:val="99"/>
    <w:semiHidden/>
    <w:unhideWhenUsed/>
    <w:rsid w:val="00831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6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15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5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ca.ie/ga/an-tsraith-shinsearach/abhair-agus-creata-faoi-fhorbairt/eolaiocht-talmhaiocht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70ec5-7879-4bdb-afd4-c7d7b2c27d86">
      <Terms xmlns="http://schemas.microsoft.com/office/infopath/2007/PartnerControls"/>
    </lcf76f155ced4ddcb4097134ff3c332f>
    <TaxCatchAll xmlns="f8fe7f7d-6e27-4ae6-9479-60ddf96176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C1FB9C201DE4EAC1A340249BAA8F3" ma:contentTypeVersion="15" ma:contentTypeDescription="Create a new document." ma:contentTypeScope="" ma:versionID="ab845661b446e5bdea454abd95143420">
  <xsd:schema xmlns:xsd="http://www.w3.org/2001/XMLSchema" xmlns:xs="http://www.w3.org/2001/XMLSchema" xmlns:p="http://schemas.microsoft.com/office/2006/metadata/properties" xmlns:ns2="f8fe7f7d-6e27-4ae6-9479-60ddf9617643" xmlns:ns3="85570ec5-7879-4bdb-afd4-c7d7b2c27d86" targetNamespace="http://schemas.microsoft.com/office/2006/metadata/properties" ma:root="true" ma:fieldsID="6ecb8cdcc48fdf098a0cd1230250cb72" ns2:_="" ns3:_="">
    <xsd:import namespace="f8fe7f7d-6e27-4ae6-9479-60ddf9617643"/>
    <xsd:import namespace="85570ec5-7879-4bdb-afd4-c7d7b2c27d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e7f7d-6e27-4ae6-9479-60ddf96176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b40ebe-8170-4bd2-b46c-8850badf8b2f}" ma:internalName="TaxCatchAll" ma:showField="CatchAllData" ma:web="f8fe7f7d-6e27-4ae6-9479-60ddf9617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0ec5-7879-4bdb-afd4-c7d7b2c27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9f536d-13f6-403f-9162-3b10b24ef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3C886-3D60-4595-ACD2-2DA562F30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BF0A8-D75D-4FFD-B441-8654679EFCBE}">
  <ds:schemaRefs>
    <ds:schemaRef ds:uri="http://schemas.microsoft.com/office/2006/metadata/properties"/>
    <ds:schemaRef ds:uri="http://schemas.microsoft.com/office/infopath/2007/PartnerControls"/>
    <ds:schemaRef ds:uri="85570ec5-7879-4bdb-afd4-c7d7b2c27d86"/>
    <ds:schemaRef ds:uri="f8fe7f7d-6e27-4ae6-9479-60ddf9617643"/>
  </ds:schemaRefs>
</ds:datastoreItem>
</file>

<file path=customXml/itemProps3.xml><?xml version="1.0" encoding="utf-8"?>
<ds:datastoreItem xmlns:ds="http://schemas.openxmlformats.org/officeDocument/2006/customXml" ds:itemID="{B6612205-F7F8-4856-8020-BAE0AAAF2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83B48-D22F-4D2D-A688-C7022E60D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e7f7d-6e27-4ae6-9479-60ddf9617643"/>
    <ds:schemaRef ds:uri="85570ec5-7879-4bdb-afd4-c7d7b2c2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Diarmuid Mooney</dc:creator>
  <cp:keywords/>
  <dc:description/>
  <cp:lastModifiedBy>David King</cp:lastModifiedBy>
  <cp:revision>22</cp:revision>
  <dcterms:created xsi:type="dcterms:W3CDTF">2026-01-02T16:57:00Z</dcterms:created>
  <dcterms:modified xsi:type="dcterms:W3CDTF">2026-02-09T10:43:00Z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0x010100F32C1FB9C201DE4EAC1A340249BAA8F3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